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CA9D" w14:textId="447011F7" w:rsidR="004411F8" w:rsidRPr="00306943" w:rsidRDefault="004411F8" w:rsidP="004411F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Hlk152934796"/>
      <w:bookmarkStart w:id="1" w:name="_Hlk168997231"/>
      <w:r w:rsidRPr="00306943">
        <w:rPr>
          <w:rFonts w:ascii="Tahoma" w:hAnsi="Tahoma" w:cs="Tahoma"/>
          <w:b/>
          <w:sz w:val="24"/>
          <w:szCs w:val="24"/>
        </w:rPr>
        <w:t xml:space="preserve">Formularz rekrutacyjny </w:t>
      </w:r>
      <w:r w:rsidRPr="00306943">
        <w:rPr>
          <w:rFonts w:ascii="Tahoma" w:hAnsi="Tahoma" w:cs="Tahoma"/>
          <w:b/>
          <w:bCs/>
          <w:sz w:val="24"/>
          <w:szCs w:val="24"/>
        </w:rPr>
        <w:t>do projektu „</w:t>
      </w:r>
      <w:bookmarkEnd w:id="0"/>
      <w:r w:rsidRPr="00306943">
        <w:rPr>
          <w:rFonts w:ascii="Tahoma" w:hAnsi="Tahoma" w:cs="Tahoma"/>
          <w:b/>
          <w:bCs/>
          <w:sz w:val="24"/>
          <w:szCs w:val="24"/>
        </w:rPr>
        <w:t>Projekt Nowa Praca w Małopolsce</w:t>
      </w:r>
      <w:r w:rsidRPr="00306943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1"/>
      </w:r>
      <w:r w:rsidRPr="00306943">
        <w:rPr>
          <w:rFonts w:ascii="Tahoma" w:hAnsi="Tahoma" w:cs="Tahoma"/>
          <w:b/>
          <w:bCs/>
          <w:sz w:val="24"/>
          <w:szCs w:val="24"/>
        </w:rPr>
        <w:t>”</w:t>
      </w:r>
    </w:p>
    <w:p w14:paraId="354C8B81" w14:textId="77777777" w:rsidR="004411F8" w:rsidRDefault="004411F8" w:rsidP="004411F8">
      <w:pPr>
        <w:spacing w:after="0"/>
        <w:rPr>
          <w:rFonts w:ascii="Tahoma" w:hAnsi="Tahoma" w:cs="Tahoma"/>
          <w:sz w:val="24"/>
          <w:szCs w:val="24"/>
        </w:rPr>
      </w:pPr>
      <w:r w:rsidRPr="00306943">
        <w:rPr>
          <w:rFonts w:ascii="Tahoma" w:hAnsi="Tahoma" w:cs="Tahoma"/>
          <w:sz w:val="24"/>
          <w:szCs w:val="24"/>
        </w:rPr>
        <w:t>realizowanego w ramach Działania 6.6 Rozwój kompetencji kadr i adaptacja do zmian typ projektu B: kompleksowe programy typu outplacementu realizowanego w ramach Programu Fundusze Europejskie dla Małopolski 2021 – 2027, Priorytet 6. Fundusze europejskie dla rynku pracy, edukacji i włączenia społecznego</w:t>
      </w:r>
      <w:r>
        <w:rPr>
          <w:rFonts w:ascii="Tahoma" w:hAnsi="Tahoma" w:cs="Tahoma"/>
          <w:sz w:val="24"/>
          <w:szCs w:val="24"/>
        </w:rPr>
        <w:t>.</w:t>
      </w:r>
    </w:p>
    <w:p w14:paraId="54909C9E" w14:textId="77777777" w:rsidR="004411F8" w:rsidRDefault="004411F8" w:rsidP="004411F8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9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276"/>
        <w:gridCol w:w="298"/>
        <w:gridCol w:w="1562"/>
        <w:gridCol w:w="558"/>
        <w:gridCol w:w="1284"/>
        <w:gridCol w:w="993"/>
        <w:gridCol w:w="275"/>
        <w:gridCol w:w="216"/>
        <w:gridCol w:w="359"/>
        <w:gridCol w:w="1558"/>
      </w:tblGrid>
      <w:tr w:rsidR="004411F8" w:rsidRPr="00306943" w14:paraId="72408421" w14:textId="77777777" w:rsidTr="0087794F">
        <w:trPr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4AD5418C" w14:textId="77777777" w:rsidR="004411F8" w:rsidRPr="00306943" w:rsidRDefault="004411F8" w:rsidP="0087794F">
            <w:pPr>
              <w:autoSpaceDE w:val="0"/>
              <w:autoSpaceDN w:val="0"/>
              <w:adjustRightInd w:val="0"/>
              <w:spacing w:after="0" w:line="240" w:lineRule="auto"/>
              <w:ind w:hanging="113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Wypełnia Realizator projektu</w:t>
            </w:r>
          </w:p>
        </w:tc>
      </w:tr>
      <w:tr w:rsidR="004411F8" w:rsidRPr="00306943" w14:paraId="30215DFA" w14:textId="77777777" w:rsidTr="0087794F">
        <w:trPr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3019D1E3" w14:textId="77777777" w:rsidR="004411F8" w:rsidRPr="00306943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Numer identyfikacyjny (NIK) </w:t>
            </w:r>
          </w:p>
        </w:tc>
        <w:tc>
          <w:tcPr>
            <w:tcW w:w="6805" w:type="dxa"/>
            <w:gridSpan w:val="8"/>
            <w:vAlign w:val="center"/>
          </w:tcPr>
          <w:p w14:paraId="6995BA8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2C6F38B9" w14:textId="77777777" w:rsidTr="0087794F">
        <w:trPr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B1F1B9C" w14:textId="77777777" w:rsidR="004411F8" w:rsidRPr="00306943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Data wpływu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06943">
              <w:rPr>
                <w:rFonts w:ascii="Tahoma" w:hAnsi="Tahoma" w:cs="Tahoma"/>
                <w:sz w:val="24"/>
                <w:szCs w:val="24"/>
              </w:rPr>
              <w:t>formularza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2F6B4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43F9E08" w14:textId="77777777" w:rsidTr="0087794F">
        <w:trPr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1DFE92C" w14:textId="77777777" w:rsidR="004411F8" w:rsidRPr="00306943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Podpis pracownika 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2044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0670D675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079E5DC5" w14:textId="77777777" w:rsidR="004411F8" w:rsidRDefault="004411F8" w:rsidP="0087794F">
            <w:pPr>
              <w:autoSpaceDE w:val="0"/>
              <w:autoSpaceDN w:val="0"/>
              <w:adjustRightInd w:val="0"/>
              <w:spacing w:after="0" w:line="240" w:lineRule="auto"/>
              <w:ind w:left="453" w:hanging="424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Wypełnia Kandydat/Kandydatka</w:t>
            </w:r>
            <w:r w:rsidRPr="00306943">
              <w:rPr>
                <w:rStyle w:val="Odwoanieprzypisudolnego"/>
                <w:rFonts w:ascii="Tahoma" w:hAnsi="Tahoma" w:cs="Tahoma"/>
                <w:b/>
                <w:bCs/>
                <w:sz w:val="24"/>
                <w:szCs w:val="24"/>
              </w:rPr>
              <w:footnoteReference w:id="2"/>
            </w:r>
          </w:p>
          <w:p w14:paraId="617FFF45" w14:textId="77777777" w:rsidR="004411F8" w:rsidRPr="00306943" w:rsidRDefault="004411F8" w:rsidP="0087794F">
            <w:pPr>
              <w:autoSpaceDE w:val="0"/>
              <w:autoSpaceDN w:val="0"/>
              <w:adjustRightInd w:val="0"/>
              <w:spacing w:after="0" w:line="240" w:lineRule="auto"/>
              <w:ind w:left="453" w:hanging="424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Wszystkie pola od 1 do 4 muszą zostać wypełnione</w:t>
            </w:r>
          </w:p>
        </w:tc>
      </w:tr>
      <w:tr w:rsidR="004411F8" w:rsidRPr="00306943" w14:paraId="784F464F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1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31DFF88F" w14:textId="77777777" w:rsidR="004411F8" w:rsidRPr="00306943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bookmarkStart w:id="2" w:name="_Ref171415575"/>
            <w:r w:rsidRPr="00306943">
              <w:rPr>
                <w:rFonts w:ascii="Tahoma" w:hAnsi="Tahoma" w:cs="Tahoma"/>
                <w:b/>
                <w:sz w:val="24"/>
                <w:szCs w:val="24"/>
              </w:rPr>
              <w:t>Dane podstawowe</w:t>
            </w:r>
            <w:bookmarkEnd w:id="2"/>
          </w:p>
        </w:tc>
      </w:tr>
      <w:tr w:rsidR="004411F8" w:rsidRPr="00306943" w14:paraId="3CB92559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1449460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Imię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5A1041C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B0BFD3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5DA92F0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Nazwisko 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43BF3A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7395E831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5FD3AEF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Płeć (zaznaczyć </w:t>
            </w:r>
            <w:r w:rsidRPr="00306943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306943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ABF82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kobieta</w:t>
            </w:r>
          </w:p>
        </w:tc>
        <w:tc>
          <w:tcPr>
            <w:tcW w:w="4685" w:type="dxa"/>
            <w:gridSpan w:val="6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D28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Start w:id="3" w:name="_Hlk153194262"/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</w:t>
            </w:r>
            <w:bookmarkEnd w:id="3"/>
            <w:r w:rsidRPr="00306943">
              <w:rPr>
                <w:rFonts w:ascii="Tahoma" w:hAnsi="Tahoma" w:cs="Tahoma"/>
                <w:sz w:val="24"/>
                <w:szCs w:val="24"/>
              </w:rPr>
              <w:t>mężczyzna</w:t>
            </w:r>
          </w:p>
        </w:tc>
      </w:tr>
      <w:tr w:rsidR="004411F8" w:rsidRPr="00306943" w14:paraId="3E10AFBE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9A2B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Wiek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937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CAE9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data urodzenia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D4F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0A4EC08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2132E5B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PESEL</w:t>
            </w:r>
          </w:p>
        </w:tc>
        <w:tc>
          <w:tcPr>
            <w:tcW w:w="4672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A3613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D55C9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brak PESEL</w:t>
            </w:r>
          </w:p>
        </w:tc>
      </w:tr>
      <w:tr w:rsidR="004411F8" w:rsidRPr="00306943" w14:paraId="2295DA8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3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A3C348A" w14:textId="77777777" w:rsidR="004411F8" w:rsidRPr="00306943" w:rsidRDefault="004411F8" w:rsidP="0087794F">
            <w:pPr>
              <w:spacing w:after="0" w:line="240" w:lineRule="auto"/>
              <w:ind w:firstLine="29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Wykształcenie (zaznaczyć x)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B8488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brak formalnego wykształcenia (ISCED 0) </w:t>
            </w:r>
          </w:p>
          <w:p w14:paraId="32C35E4D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podstawowe (ISCED 1)</w:t>
            </w:r>
          </w:p>
          <w:p w14:paraId="0C05821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gimnazjalne (ISCED 2)</w:t>
            </w:r>
          </w:p>
          <w:p w14:paraId="4A5CAF8E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ponadgimnazjalne (ISCED 3)</w:t>
            </w:r>
          </w:p>
          <w:p w14:paraId="60C7B672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policealne (ISCED 4)</w:t>
            </w:r>
          </w:p>
          <w:p w14:paraId="68AF27C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wyższe (ISCED 5-8)</w:t>
            </w:r>
          </w:p>
        </w:tc>
      </w:tr>
      <w:tr w:rsidR="004411F8" w:rsidRPr="00306943" w14:paraId="2C0D2DA7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69EC5F34" w14:textId="77777777" w:rsidR="004411F8" w:rsidRPr="00306943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Adres zamieszkania</w:t>
            </w:r>
          </w:p>
        </w:tc>
      </w:tr>
      <w:tr w:rsidR="004411F8" w:rsidRPr="00306943" w14:paraId="0126DA46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09D1864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Kraj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75BD7B0F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B389B11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4A90719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 xml:space="preserve">Województwo 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2262969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76410E78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5A19E1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Powiat</w:t>
            </w:r>
          </w:p>
        </w:tc>
        <w:tc>
          <w:tcPr>
            <w:tcW w:w="6805" w:type="dxa"/>
            <w:gridSpan w:val="8"/>
            <w:shd w:val="clear" w:color="auto" w:fill="auto"/>
            <w:vAlign w:val="center"/>
          </w:tcPr>
          <w:p w14:paraId="243A93B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5781401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38D506A2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Gmina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6C4433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4213FC8B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4841A2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Miejscowość</w:t>
            </w:r>
          </w:p>
        </w:tc>
        <w:tc>
          <w:tcPr>
            <w:tcW w:w="6805" w:type="dxa"/>
            <w:gridSpan w:val="8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EC30AC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F08AFB1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3CC33F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Ulica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271E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411F8" w:rsidRPr="00306943" w14:paraId="1EC4E79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4B48EE0B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Numer domu/lokalu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1068B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411F8" w:rsidRPr="00306943" w14:paraId="4DC1B7B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2F4CD8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Kod pocztowy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7D1600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411F8" w:rsidRPr="00306943" w14:paraId="6F901F0E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1BB11341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Telefon kontaktowy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3C68DF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61E5FBA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4"/>
          <w:jc w:val="center"/>
        </w:trPr>
        <w:tc>
          <w:tcPr>
            <w:tcW w:w="2700" w:type="dxa"/>
            <w:gridSpan w:val="3"/>
            <w:shd w:val="clear" w:color="auto" w:fill="F2F2F2"/>
            <w:vAlign w:val="center"/>
          </w:tcPr>
          <w:p w14:paraId="0704599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Adres e-mail</w:t>
            </w:r>
          </w:p>
        </w:tc>
        <w:tc>
          <w:tcPr>
            <w:tcW w:w="340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DD94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5A0C8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306943">
              <w:rPr>
                <w:rFonts w:ascii="Tahoma" w:hAnsi="Tahoma" w:cs="Tahoma"/>
                <w:sz w:val="24"/>
                <w:szCs w:val="24"/>
              </w:rPr>
              <w:t xml:space="preserve"> nie posiadam</w:t>
            </w:r>
          </w:p>
        </w:tc>
      </w:tr>
      <w:tr w:rsidR="004411F8" w:rsidRPr="00306943" w14:paraId="6CB72C3F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7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4EF37408" w14:textId="77777777" w:rsidR="004411F8" w:rsidRPr="00306943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lastRenderedPageBreak/>
              <w:t xml:space="preserve">Status na rynku pracy w chwili przystąpienia do projektu (zaznaczyć x): </w:t>
            </w:r>
          </w:p>
        </w:tc>
      </w:tr>
      <w:tr w:rsidR="004411F8" w:rsidRPr="00306943" w14:paraId="3A334BEC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4A2968D1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sz w:val="24"/>
                <w:szCs w:val="24"/>
              </w:rPr>
              <w:t>Pracownik zagrożony zwolnieniem</w:t>
            </w:r>
          </w:p>
          <w:p w14:paraId="31A7048D" w14:textId="77777777" w:rsidR="004411F8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pracownik zatrudniony u pracodawcy, który w okresie 12 miesięcy poprzedzających przystąpienie tego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pracowników) lub zgodnie z przepisami ustawy z dnia 26 czerwca 1974 r. – Kodeks pracy – w przypadku rozwiązania stosunku pracy lub stosunku służbowego z tych przyczyn u pracodawcy zatrudniającego mniej niż 20 pracowników - albo dokonał likwidacji stanowisk pracy z przyczyn ekonomicznych, organizacyjnych, produkcyjnych lub technologicznych.</w:t>
            </w:r>
          </w:p>
          <w:p w14:paraId="6F665AE7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Pracownik ten nie posiada jednocześnie źródła dochodu z tytułu innej działalności zarobkowej wykonywanej w wymiarze równym lub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306943">
              <w:rPr>
                <w:rFonts w:ascii="Tahoma" w:hAnsi="Tahoma" w:cs="Tahoma"/>
                <w:bCs/>
                <w:sz w:val="24"/>
                <w:szCs w:val="24"/>
              </w:rPr>
              <w:t>większym niż połowa wymiaru czasu pracy lub nie jest jednocześnie osobą samozatrudnioną.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BA4D46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bCs/>
                <w:sz w:val="24"/>
                <w:szCs w:val="24"/>
              </w:rPr>
              <w:t>☐</w:t>
            </w:r>
          </w:p>
        </w:tc>
      </w:tr>
      <w:tr w:rsidR="004411F8" w:rsidRPr="00306943" w14:paraId="6C33CEA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5CF4803D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Pracownik przewidziany do zwolnienia</w:t>
            </w:r>
          </w:p>
          <w:p w14:paraId="2AE88665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pracownik, który znajduje się w okresie wypowiedzenia stosunku pracy lub stosunku służbowego z przyczyn niedotyczących pracownika lub który został poinformowany przez pracodawcę o zamiarze nieprzedłużenia przez niego stosunku pracy lub stosunku służbowego i nie posiada jednocześnie źródła dochodu z tytułu innej działalności zarobkowej wykonywanej w wymiarze równym lub większym niż połowa wymiaru czasu pracy lub nie jest jednocześnie osobą samozatrudnioną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88930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1FB678C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1A8AC850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Osoba zwolniona z przyczyn niedotyczących pracownika</w:t>
            </w:r>
          </w:p>
          <w:p w14:paraId="59336606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Cs/>
                <w:sz w:val="24"/>
                <w:szCs w:val="24"/>
              </w:rPr>
              <w:t>osoba pozostająca bez zatrudnienia, która utraciła pracę 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DDE087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C12C966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7372" w:type="dxa"/>
            <w:gridSpan w:val="8"/>
            <w:shd w:val="clear" w:color="auto" w:fill="auto"/>
            <w:vAlign w:val="center"/>
          </w:tcPr>
          <w:p w14:paraId="74C02ACA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06943">
              <w:rPr>
                <w:rFonts w:ascii="Tahoma" w:hAnsi="Tahoma" w:cs="Tahoma"/>
                <w:b/>
                <w:bCs/>
                <w:sz w:val="24"/>
                <w:szCs w:val="24"/>
              </w:rPr>
              <w:t>Osoba odchodząca z rolnictwa</w:t>
            </w:r>
          </w:p>
          <w:p w14:paraId="0B368BC9" w14:textId="77777777" w:rsidR="004411F8" w:rsidRPr="00306943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Tahoma" w:hAnsi="Tahoma" w:cs="Tahoma"/>
                <w:sz w:val="24"/>
                <w:szCs w:val="24"/>
              </w:rPr>
              <w:t>osoba podlegająca ubezpieczeniu emerytalno-rentowemu na podstawie ustawy z dnia 20 grudnia 1990 r. o ubezpieczeniu społecznym rolników, zamierzająca podjąć zatrudnienie lub inną działalność pozarolniczą, objęta obowiązkiem ubezpieczenia społecznego na podstawie ustawy z dnia 13 października 1998 r. o systemie ubezpieczeń społecznych.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D4FFF" w14:textId="77777777" w:rsidR="004411F8" w:rsidRPr="00306943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306943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655D1D0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17C506C7" w14:textId="77777777" w:rsidR="004411F8" w:rsidRPr="007D3771" w:rsidRDefault="004411F8" w:rsidP="0087794F">
            <w:pPr>
              <w:spacing w:after="0" w:line="240" w:lineRule="auto"/>
              <w:ind w:firstLine="29"/>
              <w:rPr>
                <w:rFonts w:ascii="Tahoma" w:hAnsi="Tahoma" w:cs="Tahoma"/>
                <w:b/>
                <w:sz w:val="24"/>
                <w:szCs w:val="24"/>
              </w:rPr>
            </w:pPr>
            <w:r w:rsidRPr="007D3771">
              <w:rPr>
                <w:rFonts w:ascii="Tahoma" w:hAnsi="Tahoma" w:cs="Tahoma"/>
                <w:b/>
                <w:sz w:val="24"/>
                <w:szCs w:val="24"/>
              </w:rPr>
              <w:t>Wykonywany zawód</w:t>
            </w:r>
            <w:r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1C706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588AF54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402E7186" w14:textId="77777777" w:rsidR="004411F8" w:rsidRPr="007D3771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 w:rsidRPr="007D3771">
              <w:rPr>
                <w:rFonts w:ascii="Tahoma" w:hAnsi="Tahoma" w:cs="Tahoma"/>
                <w:b/>
                <w:sz w:val="24"/>
                <w:szCs w:val="24"/>
              </w:rPr>
              <w:t>Zatrudniony w: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60A6E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0C5093B7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65EF898A" w14:textId="77777777" w:rsidR="004411F8" w:rsidRPr="007D3771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Sektor gospodarki: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C658D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7B7B460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2700" w:type="dxa"/>
            <w:gridSpan w:val="3"/>
            <w:shd w:val="clear" w:color="auto" w:fill="FFFFFF"/>
            <w:vAlign w:val="center"/>
          </w:tcPr>
          <w:p w14:paraId="0A3F7D85" w14:textId="77777777" w:rsidR="004411F8" w:rsidRPr="007D3771" w:rsidRDefault="004411F8" w:rsidP="0087794F">
            <w:pPr>
              <w:spacing w:after="0" w:line="240" w:lineRule="auto"/>
              <w:ind w:firstLine="29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Zajmowane stanowisko:</w:t>
            </w:r>
          </w:p>
        </w:tc>
        <w:tc>
          <w:tcPr>
            <w:tcW w:w="6805" w:type="dxa"/>
            <w:gridSpan w:val="8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F06F9" w14:textId="77777777" w:rsidR="004411F8" w:rsidRPr="007D3771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1B740F6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9505" w:type="dxa"/>
            <w:gridSpan w:val="11"/>
            <w:shd w:val="clear" w:color="auto" w:fill="BFBFBF"/>
            <w:vAlign w:val="center"/>
          </w:tcPr>
          <w:p w14:paraId="4339CCD6" w14:textId="77777777" w:rsidR="004411F8" w:rsidRPr="00CF1800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sz w:val="24"/>
                <w:szCs w:val="24"/>
              </w:rPr>
              <w:t xml:space="preserve">Dane wrażliwe – możliwość odmowy podania informacji 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(zaznaczyć odpowiednio </w:t>
            </w:r>
            <w:r w:rsidRPr="00CF1800">
              <w:rPr>
                <w:rFonts w:ascii="Tahoma" w:hAnsi="Tahoma" w:cs="Tahoma"/>
                <w:b/>
                <w:sz w:val="24"/>
                <w:szCs w:val="24"/>
              </w:rPr>
              <w:t>x</w:t>
            </w:r>
            <w:r w:rsidRPr="00CF1800">
              <w:rPr>
                <w:rFonts w:ascii="Tahoma" w:hAnsi="Tahoma" w:cs="Tahoma"/>
                <w:sz w:val="24"/>
                <w:szCs w:val="24"/>
              </w:rPr>
              <w:t>):</w:t>
            </w:r>
          </w:p>
        </w:tc>
      </w:tr>
      <w:tr w:rsidR="004411F8" w:rsidRPr="00306943" w14:paraId="1F92F0B8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4E7EA35A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obcego pochodzenia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4D867D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2D5E9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4411F8" w:rsidRPr="00306943" w14:paraId="2BF39C1B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63299437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Obywatel państwa trzeciego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27E5DC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AA07A2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4411F8" w:rsidRPr="00306943" w14:paraId="503F875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3BB891DF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należąca do mniejszości narodowej lub etnicznej (w tym społeczności marginalizowane)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C0FE97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85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F3B3E2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5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048B474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4411F8" w:rsidRPr="00306943" w14:paraId="3DCF1F37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30377C68" w14:textId="77777777" w:rsidR="004411F8" w:rsidRPr="00CF1800" w:rsidRDefault="004411F8" w:rsidP="0087794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Osoba bezdomna lub dotknięta wykluczeniem z dostępu do mieszkań</w:t>
            </w:r>
          </w:p>
        </w:tc>
        <w:tc>
          <w:tcPr>
            <w:tcW w:w="148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AC61EB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191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3560C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</w:tr>
      <w:tr w:rsidR="004411F8" w:rsidRPr="00306943" w14:paraId="5AFD6090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6104" w:type="dxa"/>
            <w:gridSpan w:val="6"/>
            <w:shd w:val="clear" w:color="auto" w:fill="F2F2F2"/>
            <w:vAlign w:val="center"/>
          </w:tcPr>
          <w:p w14:paraId="4DED684E" w14:textId="77777777" w:rsidR="004411F8" w:rsidRPr="00CF1800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Osoba z niepełnosprawnościami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C764AF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tak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6E5A14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nie</w:t>
            </w:r>
          </w:p>
        </w:tc>
        <w:tc>
          <w:tcPr>
            <w:tcW w:w="15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827633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hAnsi="Tahoma" w:cs="Tahoma"/>
                <w:sz w:val="24"/>
                <w:szCs w:val="24"/>
              </w:rPr>
              <w:t xml:space="preserve"> odmowa </w:t>
            </w:r>
          </w:p>
        </w:tc>
      </w:tr>
      <w:tr w:rsidR="004411F8" w:rsidRPr="00306943" w14:paraId="4F7504CA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7372" w:type="dxa"/>
            <w:gridSpan w:val="8"/>
            <w:shd w:val="clear" w:color="auto" w:fill="BFBFBF"/>
            <w:vAlign w:val="center"/>
          </w:tcPr>
          <w:p w14:paraId="456E4C94" w14:textId="77777777" w:rsidR="004411F8" w:rsidRPr="00CF1800" w:rsidRDefault="004411F8" w:rsidP="0087794F">
            <w:pPr>
              <w:widowControl w:val="0"/>
              <w:numPr>
                <w:ilvl w:val="0"/>
                <w:numId w:val="15"/>
              </w:numPr>
              <w:suppressAutoHyphens/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sz w:val="24"/>
                <w:szCs w:val="24"/>
              </w:rPr>
              <w:t>Informacje o potrzebach specjalnych</w:t>
            </w:r>
          </w:p>
        </w:tc>
        <w:tc>
          <w:tcPr>
            <w:tcW w:w="2133" w:type="dxa"/>
            <w:gridSpan w:val="3"/>
            <w:shd w:val="clear" w:color="auto" w:fill="BFBFBF"/>
            <w:vAlign w:val="center"/>
          </w:tcPr>
          <w:p w14:paraId="337CA28F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306943" w14:paraId="3AFD761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5745A61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Tłumacz języka migowego</w:t>
            </w:r>
          </w:p>
        </w:tc>
        <w:tc>
          <w:tcPr>
            <w:tcW w:w="2133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0222CA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0F4AF93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28A796D0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Materiały pisane w Alfabecie Braille'a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40517038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647A854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4A46DFBC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1C0210B5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6AFFD18A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5611574F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Wsparcie asystenta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724F65C3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306943" w14:paraId="109ED376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372" w:type="dxa"/>
            <w:gridSpan w:val="8"/>
            <w:shd w:val="clear" w:color="auto" w:fill="F2F2F2"/>
            <w:vAlign w:val="center"/>
          </w:tcPr>
          <w:p w14:paraId="731683F4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Tahoma" w:hAnsi="Tahoma" w:cs="Tahoma"/>
                <w:sz w:val="24"/>
                <w:szCs w:val="24"/>
              </w:rPr>
              <w:t>Inne usprawnienia – jakie?</w:t>
            </w:r>
          </w:p>
        </w:tc>
        <w:tc>
          <w:tcPr>
            <w:tcW w:w="2133" w:type="dxa"/>
            <w:gridSpan w:val="3"/>
            <w:shd w:val="clear" w:color="auto" w:fill="auto"/>
            <w:vAlign w:val="center"/>
          </w:tcPr>
          <w:p w14:paraId="41D12C57" w14:textId="77777777" w:rsidR="004411F8" w:rsidRPr="00CF1800" w:rsidRDefault="004411F8" w:rsidP="0087794F">
            <w:pPr>
              <w:spacing w:after="0" w:line="240" w:lineRule="auto"/>
              <w:ind w:left="453" w:hanging="4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4411F8" w:rsidRPr="00CF1800" w14:paraId="7E1AB882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9505" w:type="dxa"/>
            <w:gridSpan w:val="11"/>
            <w:shd w:val="clear" w:color="auto" w:fill="FFFFFF"/>
            <w:vAlign w:val="center"/>
          </w:tcPr>
          <w:p w14:paraId="3822FEC7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3194F8E0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sz w:val="24"/>
                <w:szCs w:val="24"/>
              </w:rPr>
            </w:pPr>
          </w:p>
          <w:p w14:paraId="50A8FDBA" w14:textId="77777777" w:rsidR="004411F8" w:rsidRPr="00CF1800" w:rsidRDefault="004411F8" w:rsidP="00FB48C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411F8" w:rsidRPr="00CF1800" w14:paraId="4F209C23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2"/>
          <w:jc w:val="center"/>
        </w:trPr>
        <w:tc>
          <w:tcPr>
            <w:tcW w:w="9505" w:type="dxa"/>
            <w:gridSpan w:val="11"/>
            <w:shd w:val="clear" w:color="auto" w:fill="F2F2F2" w:themeFill="background1" w:themeFillShade="F2"/>
            <w:vAlign w:val="center"/>
          </w:tcPr>
          <w:p w14:paraId="622561AA" w14:textId="77777777" w:rsidR="004411F8" w:rsidRPr="00CF1800" w:rsidRDefault="004411F8" w:rsidP="0087794F">
            <w:pPr>
              <w:spacing w:after="0" w:line="240" w:lineRule="auto"/>
              <w:ind w:left="453" w:hanging="424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F1800">
              <w:rPr>
                <w:rFonts w:ascii="Tahoma" w:hAnsi="Tahoma" w:cs="Tahoma"/>
                <w:b/>
                <w:bCs/>
                <w:sz w:val="24"/>
                <w:szCs w:val="24"/>
              </w:rPr>
              <w:t>Jestem zainteresowany:</w:t>
            </w:r>
          </w:p>
        </w:tc>
      </w:tr>
      <w:tr w:rsidR="004411F8" w:rsidRPr="00CF1800" w14:paraId="1F9A09AA" w14:textId="77777777" w:rsidTr="0087794F">
        <w:tblPrEx>
          <w:tblBorders>
            <w:top w:val="single" w:sz="8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7"/>
          <w:jc w:val="center"/>
        </w:trPr>
        <w:tc>
          <w:tcPr>
            <w:tcW w:w="1126" w:type="dxa"/>
            <w:shd w:val="clear" w:color="auto" w:fill="FFFFFF"/>
            <w:vAlign w:val="center"/>
          </w:tcPr>
          <w:p w14:paraId="3112BB57" w14:textId="77777777" w:rsidR="004411F8" w:rsidRPr="00CF1800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szkoleniem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6A9BD2A" w14:textId="77777777" w:rsidR="004411F8" w:rsidRPr="00CF1800" w:rsidRDefault="004411F8" w:rsidP="0087794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stażem</w:t>
            </w:r>
          </w:p>
        </w:tc>
        <w:tc>
          <w:tcPr>
            <w:tcW w:w="1860" w:type="dxa"/>
            <w:gridSpan w:val="2"/>
            <w:shd w:val="clear" w:color="auto" w:fill="FFFFFF"/>
            <w:vAlign w:val="center"/>
          </w:tcPr>
          <w:p w14:paraId="28CAD5D1" w14:textId="77777777" w:rsidR="004411F8" w:rsidRPr="00CF1800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CF180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dotacją na podjęcie działalności gospodarczej</w:t>
            </w:r>
            <w:r>
              <w:rPr>
                <w:rFonts w:ascii="Tahoma" w:eastAsia="MS Gothic" w:hAnsi="Tahoma" w:cs="Tahoma"/>
                <w:sz w:val="24"/>
                <w:szCs w:val="24"/>
              </w:rPr>
              <w:t>*</w:t>
            </w:r>
          </w:p>
        </w:tc>
        <w:tc>
          <w:tcPr>
            <w:tcW w:w="1842" w:type="dxa"/>
            <w:gridSpan w:val="2"/>
            <w:shd w:val="clear" w:color="auto" w:fill="FFFFFF"/>
            <w:vAlign w:val="center"/>
          </w:tcPr>
          <w:p w14:paraId="08797970" w14:textId="77777777" w:rsidR="004411F8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  <w:p w14:paraId="37346E3E" w14:textId="77777777" w:rsidR="004411F8" w:rsidRPr="005E4969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CF1800">
              <w:rPr>
                <w:rFonts w:ascii="Tahoma" w:eastAsia="MS Gothic" w:hAnsi="Tahoma" w:cs="Tahoma"/>
                <w:sz w:val="24"/>
                <w:szCs w:val="24"/>
              </w:rPr>
              <w:t>Subsydiowanym</w:t>
            </w:r>
            <w:r>
              <w:rPr>
                <w:rFonts w:ascii="Tahoma" w:eastAsia="MS Gothic" w:hAnsi="Tahoma" w:cs="Tahoma"/>
                <w:sz w:val="24"/>
                <w:szCs w:val="24"/>
              </w:rPr>
              <w:t xml:space="preserve"> 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>zatrudnieniem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14:paraId="71760EF8" w14:textId="77777777" w:rsidR="004411F8" w:rsidRPr="005E4969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doposażeniem stanowiska pracy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5929471D" w14:textId="77777777" w:rsidR="004411F8" w:rsidRPr="005E4969" w:rsidRDefault="004411F8" w:rsidP="0087794F">
            <w:pPr>
              <w:spacing w:after="0" w:line="240" w:lineRule="auto"/>
              <w:rPr>
                <w:rFonts w:ascii="Tahoma" w:eastAsia="MS Gothic" w:hAnsi="Tahoma" w:cs="Tahoma"/>
                <w:sz w:val="24"/>
                <w:szCs w:val="24"/>
              </w:rPr>
            </w:pPr>
            <w:r w:rsidRPr="005E4969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CF1800">
              <w:rPr>
                <w:rFonts w:ascii="Tahoma" w:eastAsia="MS Gothic" w:hAnsi="Tahoma" w:cs="Tahoma"/>
                <w:sz w:val="24"/>
                <w:szCs w:val="24"/>
              </w:rPr>
              <w:t xml:space="preserve"> dodatkiem relokacyjnym</w:t>
            </w:r>
          </w:p>
        </w:tc>
      </w:tr>
    </w:tbl>
    <w:p w14:paraId="73718856" w14:textId="77777777" w:rsidR="004411F8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65883351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 </w:t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</w:p>
    <w:p w14:paraId="35258FCE" w14:textId="77777777" w:rsidR="004411F8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7D0AA275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1C074D6E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______________________ </w:t>
      </w:r>
    </w:p>
    <w:p w14:paraId="5F32303A" w14:textId="77777777" w:rsidR="004411F8" w:rsidRPr="00306943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>podpis Uczestnika/Uczestniczki</w:t>
      </w:r>
      <w:r w:rsidRPr="00CF1800">
        <w:rPr>
          <w:rFonts w:ascii="Tahoma" w:hAnsi="Tahoma" w:cs="Tahoma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</w:p>
    <w:p w14:paraId="237114E9" w14:textId="77777777" w:rsidR="004411F8" w:rsidRDefault="004411F8" w:rsidP="00441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imes New Roman" w:hAnsi="Tahoma" w:cs="Tahoma"/>
          <w:color w:val="000000"/>
          <w:sz w:val="24"/>
          <w:szCs w:val="28"/>
          <w:lang w:eastAsia="pl-PL"/>
        </w:rPr>
      </w:pPr>
    </w:p>
    <w:p w14:paraId="443C0171" w14:textId="77777777" w:rsidR="004411F8" w:rsidRPr="001E0E77" w:rsidRDefault="004411F8" w:rsidP="00441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*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Oświadczam, że nowa działalność gospodarcza, na otwarcie której zamierzam pozyskać dofinansowanie w ramach projektu „</w:t>
      </w: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Projekt Nowa Praca w Małopolsce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” będzie założona na terenie </w:t>
      </w:r>
      <w:r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województwa Małopolskiego.</w:t>
      </w:r>
    </w:p>
    <w:p w14:paraId="4D101AE0" w14:textId="77777777" w:rsidR="004411F8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</w:p>
    <w:p w14:paraId="7DE3E082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 </w:t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  <w:r w:rsidRPr="00CF1800">
        <w:rPr>
          <w:rFonts w:ascii="Tahoma" w:hAnsi="Tahoma" w:cs="Tahoma"/>
          <w:sz w:val="24"/>
          <w:szCs w:val="24"/>
        </w:rPr>
        <w:tab/>
      </w:r>
    </w:p>
    <w:p w14:paraId="2A28D2F7" w14:textId="77777777" w:rsidR="004411F8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miejscowość i data      </w:t>
      </w:r>
    </w:p>
    <w:p w14:paraId="7B320B65" w14:textId="77777777" w:rsidR="004411F8" w:rsidRPr="00CF1800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 xml:space="preserve">______________________ </w:t>
      </w:r>
    </w:p>
    <w:p w14:paraId="49EC0E56" w14:textId="77777777" w:rsidR="004411F8" w:rsidRPr="00306943" w:rsidRDefault="004411F8" w:rsidP="004411F8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  <w:r w:rsidRPr="00CF1800">
        <w:rPr>
          <w:rFonts w:ascii="Tahoma" w:hAnsi="Tahoma" w:cs="Tahoma"/>
          <w:sz w:val="24"/>
          <w:szCs w:val="24"/>
        </w:rPr>
        <w:t>podpis Uczestnika/Uczestniczki</w:t>
      </w:r>
      <w:r w:rsidRPr="00CF1800">
        <w:rPr>
          <w:rFonts w:ascii="Tahoma" w:hAnsi="Tahoma" w:cs="Tahoma"/>
          <w:sz w:val="24"/>
          <w:szCs w:val="24"/>
        </w:rPr>
        <w:tab/>
      </w:r>
      <w:r w:rsidRPr="00306943">
        <w:rPr>
          <w:rFonts w:ascii="Tahoma" w:hAnsi="Tahoma" w:cs="Tahoma"/>
          <w:color w:val="FF0000"/>
          <w:sz w:val="24"/>
          <w:szCs w:val="24"/>
        </w:rPr>
        <w:tab/>
      </w:r>
    </w:p>
    <w:p w14:paraId="6781EA7E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F86082">
        <w:rPr>
          <w:rFonts w:ascii="Tahoma" w:hAnsi="Tahoma" w:cs="Tahoma"/>
          <w:b/>
          <w:bCs/>
          <w:sz w:val="24"/>
          <w:szCs w:val="24"/>
        </w:rPr>
        <w:lastRenderedPageBreak/>
        <w:t>OŚWIADCZENIE, DOTYCZĄCE UDZIAŁU W INNYCH PROJEKTACH</w:t>
      </w:r>
    </w:p>
    <w:p w14:paraId="7E0DCE18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W związku z przystąpieniem do projektu pn. </w:t>
      </w:r>
      <w:r w:rsidRPr="00F86082">
        <w:rPr>
          <w:rFonts w:ascii="Tahoma" w:hAnsi="Tahoma" w:cs="Tahoma"/>
          <w:b/>
          <w:bCs/>
          <w:sz w:val="24"/>
          <w:szCs w:val="24"/>
        </w:rPr>
        <w:t>„Projekt Nowa Praca w Małopolsce”</w:t>
      </w:r>
      <w:r w:rsidRPr="00F86082">
        <w:rPr>
          <w:rFonts w:ascii="Tahoma" w:hAnsi="Tahoma" w:cs="Tahoma"/>
          <w:sz w:val="24"/>
          <w:szCs w:val="24"/>
        </w:rPr>
        <w:t xml:space="preserve"> oświadczam, że nie otrzymuje jednocześnie wsparcia o analogicznym celu/charakterze w projekcie współfinansowanym z EFS+ oraz z Funduszu Sprawiedliwej Transformacji w ramach Działania 8.1 Działania na rzecz poprawy sytuacji na rynku pracy typ projektu A: kompleksowe programy transformacji i wsparcia na rynku pracy.</w:t>
      </w:r>
    </w:p>
    <w:p w14:paraId="72A86541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4141563D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2964418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______________________ </w:t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  <w:r w:rsidRPr="00F86082">
        <w:rPr>
          <w:rFonts w:ascii="Tahoma" w:hAnsi="Tahoma" w:cs="Tahoma"/>
          <w:sz w:val="24"/>
          <w:szCs w:val="24"/>
        </w:rPr>
        <w:tab/>
      </w:r>
    </w:p>
    <w:p w14:paraId="59BF0FB4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miejscowość i data        </w:t>
      </w:r>
    </w:p>
    <w:p w14:paraId="11CA5512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</w:p>
    <w:p w14:paraId="1A2E5481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 xml:space="preserve">______________________ </w:t>
      </w:r>
    </w:p>
    <w:p w14:paraId="7E6C9ED8" w14:textId="77777777" w:rsidR="004411F8" w:rsidRPr="00F86082" w:rsidRDefault="004411F8" w:rsidP="004411F8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4"/>
          <w:szCs w:val="24"/>
        </w:rPr>
      </w:pPr>
      <w:r w:rsidRPr="00F86082">
        <w:rPr>
          <w:rFonts w:ascii="Tahoma" w:hAnsi="Tahoma" w:cs="Tahoma"/>
          <w:sz w:val="24"/>
          <w:szCs w:val="24"/>
        </w:rPr>
        <w:t>podpis Uczestnika/Uczestniczki</w:t>
      </w:r>
      <w:r w:rsidRPr="00F86082">
        <w:rPr>
          <w:rFonts w:ascii="Tahoma" w:hAnsi="Tahoma" w:cs="Tahoma"/>
          <w:sz w:val="24"/>
          <w:szCs w:val="24"/>
        </w:rPr>
        <w:tab/>
      </w:r>
    </w:p>
    <w:p w14:paraId="2816B756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A842341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A493342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54018C2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702A3A3" w14:textId="77777777" w:rsidR="004411F8" w:rsidRPr="00306943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B4CAA43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72CA489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6B0C73A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56D7E365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799333EF" w14:textId="77777777" w:rsidR="00D96FFD" w:rsidRDefault="00D96FFD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5FBF977" w14:textId="77777777" w:rsidR="00D96FFD" w:rsidRDefault="00D96FFD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6169E79" w14:textId="77777777" w:rsidR="00D96FFD" w:rsidRDefault="00D96FFD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E9A584D" w14:textId="77777777" w:rsidR="00D96FFD" w:rsidRDefault="00D96FFD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65FA940C" w14:textId="77777777" w:rsidR="00D96FFD" w:rsidRDefault="00D96FFD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333B860A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D91FA23" w14:textId="77777777" w:rsidR="004411F8" w:rsidRDefault="004411F8" w:rsidP="004411F8">
      <w:pPr>
        <w:spacing w:line="276" w:lineRule="auto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73F8A34" w14:textId="1DD8BA15" w:rsidR="00FB48C3" w:rsidRPr="00FB48C3" w:rsidRDefault="00FB48C3" w:rsidP="00FB48C3">
      <w:pPr>
        <w:spacing w:after="0" w:line="276" w:lineRule="auto"/>
        <w:ind w:right="1838"/>
        <w:rPr>
          <w:rFonts w:ascii="Tahoma" w:eastAsia="Arial" w:hAnsi="Tahoma" w:cs="Tahoma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b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OŚWIADCZENIE UCZESTNIKA PROJEKTU</w:t>
      </w:r>
    </w:p>
    <w:p w14:paraId="2BA59248" w14:textId="77777777" w:rsidR="00FB48C3" w:rsidRPr="00FB48C3" w:rsidRDefault="00FB48C3" w:rsidP="00FB48C3">
      <w:pPr>
        <w:spacing w:after="0" w:line="276" w:lineRule="auto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W związku z przystąpieniem do projektu pn. Projekt Nowa Praca w Małopolsce nr FEMP.06.06-lP.02-0033/23-00 oświadczam, że przyjmuję do wiadomości, iż:</w:t>
      </w:r>
    </w:p>
    <w:p w14:paraId="09E9A023" w14:textId="77777777" w:rsidR="00FB48C3" w:rsidRPr="00FB48C3" w:rsidRDefault="00FB48C3" w:rsidP="00FB48C3">
      <w:pPr>
        <w:spacing w:after="0" w:line="276" w:lineRule="auto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62B1193B" w14:textId="77777777" w:rsidR="00FB48C3" w:rsidRPr="00FB48C3" w:rsidRDefault="00FB48C3" w:rsidP="00FB48C3">
      <w:pPr>
        <w:numPr>
          <w:ilvl w:val="0"/>
          <w:numId w:val="48"/>
        </w:numPr>
        <w:spacing w:after="0" w:line="276" w:lineRule="auto"/>
        <w:ind w:left="284"/>
        <w:contextualSpacing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administratorem moich danych osobowych, przetwarzanych w ramach projektu jest Małopolska Agencja Rozwoju Regionalnego S.A. z siedzibą w Krakowie, ul. Kordylewskiego 11, 31-542 Kraków, adres do korespondencji: Małopolska Agencja Rozwoju Regionalnego S.A., ul. Kordylewskiego 11, 31-542 Kraków</w:t>
      </w:r>
    </w:p>
    <w:p w14:paraId="3F21E751" w14:textId="77777777" w:rsidR="00FB48C3" w:rsidRPr="00FB48C3" w:rsidRDefault="00FB48C3" w:rsidP="00FB48C3">
      <w:pPr>
        <w:spacing w:after="0" w:line="276" w:lineRule="auto"/>
        <w:ind w:left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administratorem moich danych osobowych w ramach programu Fundusze Europejskie dla Małopolski 2021-2027 jest Instytucja</w:t>
      </w:r>
    </w:p>
    <w:p w14:paraId="1A41519F" w14:textId="32CFD038" w:rsidR="00FB48C3" w:rsidRPr="00FB48C3" w:rsidRDefault="00FB48C3" w:rsidP="00FB48C3">
      <w:pPr>
        <w:spacing w:after="0" w:line="276" w:lineRule="auto"/>
        <w:ind w:left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Pośrednicząca - Wojewódzki Urząd Pracy w Krakowie, adres do korespondencji: Plac Na Stawach 1, 30-107 Kraków.</w:t>
      </w:r>
    </w:p>
    <w:p w14:paraId="28805993" w14:textId="6055BA84" w:rsidR="00FB48C3" w:rsidRPr="00FB48C3" w:rsidRDefault="00FB48C3" w:rsidP="00FB48C3">
      <w:pPr>
        <w:spacing w:after="0" w:line="276" w:lineRule="auto"/>
        <w:ind w:left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Nie narusza to praw i nie wyłącza obowiązków innych administratorów moich danych  osobowych w rozumieniu art. 88 Ustawy z dnia 28 kwietnia 2022 r. o zasadach realizacji zadań finansowanych ze środków europejskich w perspektywie finansowej   2021-2027 tj. Instytucji Zarządzającej — Zarząd Województwa Małopolskiego, ministra  właściwego do spraw rozwoju regionalnego;</w:t>
      </w:r>
    </w:p>
    <w:p w14:paraId="5EF92D8C" w14:textId="77777777" w:rsidR="00FB48C3" w:rsidRPr="00FB48C3" w:rsidRDefault="00FB48C3" w:rsidP="00FB48C3">
      <w:pPr>
        <w:numPr>
          <w:ilvl w:val="0"/>
          <w:numId w:val="48"/>
        </w:numPr>
        <w:spacing w:after="0" w:line="276" w:lineRule="auto"/>
        <w:ind w:left="284" w:hanging="284"/>
        <w:contextualSpacing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przetwarzanie moich danych osobowych jest zgodne z prawem i spełnia warunki, o których mowa w art. 6 ust. 1 lit. c) oraz art. 9 ust. 2 lit. g) Rozporządzenia Parlamentu Europejskiego i Rady (UE) 2016/679 — dane osobowe są niezbędne dla realizacji programu Fundusze Europejskie dla Małopolski 2021-2027 na podstawie: </w:t>
      </w:r>
    </w:p>
    <w:p w14:paraId="1AE5EE3D" w14:textId="64BDEBA3" w:rsidR="00FB48C3" w:rsidRPr="00FB48C3" w:rsidRDefault="00FB48C3" w:rsidP="00FB48C3">
      <w:pPr>
        <w:spacing w:after="0" w:line="276" w:lineRule="auto"/>
        <w:ind w:left="567" w:hanging="283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 - ustawy z dnia 28 kwietnia 2022 r. o zasadach realizacji zadań finansowanych ze środków europejskich w perspektywie finansowej 2021-2027,</w:t>
      </w:r>
    </w:p>
    <w:p w14:paraId="247AF283" w14:textId="6505BCD5" w:rsidR="00FB48C3" w:rsidRPr="00FB48C3" w:rsidRDefault="00FB48C3" w:rsidP="00FB48C3">
      <w:pPr>
        <w:spacing w:after="0" w:line="276" w:lineRule="auto"/>
        <w:ind w:left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- rozporządzenia Parlamentu Europejskiego i Rady (UE) 2021/1060 z dnia 24 czerwca 2021 r. ustanawiające wspólne przepisy dotyczące Europejskiego Funduszu Rozwoju Regionalnego, Europejskiego Funduszu Społecznego Plus,  Funduszu Spójności, Funduszu na rzecz Sprawiedliwej Transformacji  i Europejskiego Funduszu Morskiego, Rybackiego i Akwakultury, a także przepisy finansowe na potrzeby tych funduszy oraz na potrzeby Funduszu Azylu, Migracji i  Integracji, Funduszu Bezpieczeństwa Wewnętrznego i Instrumentu Wsparcia Finansowego na rzecz Zarządzania Granicami i Polityki Wizowej.</w:t>
      </w:r>
    </w:p>
    <w:p w14:paraId="1BB66343" w14:textId="77777777" w:rsidR="00FB48C3" w:rsidRPr="00FB48C3" w:rsidRDefault="00FB48C3" w:rsidP="00FB48C3">
      <w:pPr>
        <w:spacing w:after="0" w:line="276" w:lineRule="auto"/>
        <w:ind w:firstLine="142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  - rozporządzenia Parlamentu Europejskiego i Rady (UE) 2021/1057 z dnia</w:t>
      </w:r>
    </w:p>
    <w:p w14:paraId="1976DFB6" w14:textId="53E14DB7" w:rsidR="00FB48C3" w:rsidRPr="00FB48C3" w:rsidRDefault="00FB48C3" w:rsidP="00FB48C3">
      <w:pPr>
        <w:spacing w:after="0" w:line="276" w:lineRule="auto"/>
        <w:ind w:left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24 czerwca 2021 r. ustanawiające Europejski Fundusz Społeczny Plus (EFS+) oraz uchylające rozporządzenie (UE) nr 1296/2013.</w:t>
      </w:r>
    </w:p>
    <w:p w14:paraId="0C18280E" w14:textId="1614C975" w:rsidR="00FB48C3" w:rsidRPr="00FB48C3" w:rsidRDefault="00FB48C3" w:rsidP="00FB48C3">
      <w:pPr>
        <w:numPr>
          <w:ilvl w:val="0"/>
          <w:numId w:val="48"/>
        </w:numPr>
        <w:spacing w:after="0" w:line="276" w:lineRule="auto"/>
        <w:ind w:left="284" w:hanging="426"/>
        <w:contextualSpacing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moje dane osobowe będą przetwarzane wyłącznie w celu realizacji projektu,  w szczególności do celów monitorowania, sprawozdawczości, komunikacji, publikacji, ewaluacji, zarządzania finansowego, weryfikacji i audytów oraz w stosownych przypadkach, do celów określania kwalifikowalności uczestników, a także w celach  archiwalnych i statystycznych. W przypadku badań ewaluacyjnych zleconych przez  Instytucję Zarządzającą — Zarząd Województwa Małopolskiego, Instytucję Pośredniczącą — Wojewódzki Urząd Pracy w Krakowie lub innego podmiotu, który 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lastRenderedPageBreak/>
        <w:t>zawarł porozumienie z Instytucją Zarządzającą lub Instytucją Pośredniczącą na  realizację ewaluacji, Beneficjent udostępni moje dane, w tym dane teleadresowe;</w:t>
      </w:r>
    </w:p>
    <w:p w14:paraId="4E7AD349" w14:textId="368142C7" w:rsidR="00FB48C3" w:rsidRPr="00FB48C3" w:rsidRDefault="00FB48C3" w:rsidP="00FB48C3">
      <w:pPr>
        <w:spacing w:after="0" w:line="276" w:lineRule="auto"/>
        <w:ind w:left="284" w:hanging="426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4.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  <w:t>moje dane osobowe będą przechowywane do momentu zakończenia realizacji projektu i jego rozliczenia oraz do momentu zamknięcia i rozliczenia programu  Fundusze Europejskie dla Małopolski 2021-2027 oraz zakończenia okresu trwałości dla projektu i okresu archiwizacyjnego w zależności od tego, która z tych dat nastąpi później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footnoteReference w:id="3"/>
      </w:r>
    </w:p>
    <w:p w14:paraId="3712340A" w14:textId="17EBABC1" w:rsidR="00FB48C3" w:rsidRPr="00FB48C3" w:rsidRDefault="00FB48C3" w:rsidP="00FB48C3">
      <w:pPr>
        <w:spacing w:after="0" w:line="276" w:lineRule="auto"/>
        <w:ind w:left="284" w:hanging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5. podanie danych ma charakter dobrowolny, aczkolwiek jest wymogiem ustawowym a konsekwencją odmowy ich podania jest brak możliwości udzielenia wsparcia w ramach projektu;</w:t>
      </w:r>
    </w:p>
    <w:p w14:paraId="0A1D5DED" w14:textId="4728CE53" w:rsidR="00FB48C3" w:rsidRPr="00FB48C3" w:rsidRDefault="00FB48C3" w:rsidP="00FB48C3">
      <w:pPr>
        <w:spacing w:after="0" w:line="276" w:lineRule="auto"/>
        <w:ind w:left="284" w:hanging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6.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  <w:t>posiadam prawo dostępu do treści swoich danych oraz prawo ich: sprostowania,  ograniczenia przetwarzania, zgodnie z art. 15, 16 i 18 RODO;</w:t>
      </w:r>
    </w:p>
    <w:p w14:paraId="25E3D4F0" w14:textId="03801D5F" w:rsidR="00FB48C3" w:rsidRPr="00FB48C3" w:rsidRDefault="00FB48C3" w:rsidP="00FB48C3">
      <w:pPr>
        <w:spacing w:after="0" w:line="276" w:lineRule="auto"/>
        <w:ind w:left="284" w:hanging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7.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  <w:t>mam prawo do wniesienia skargi do Prezesa Urzędu Ochrony Danych Osobowych,  gdy uznam, iż przetwarzanie moich danych osobowych narusza przepisy RODO;</w:t>
      </w:r>
    </w:p>
    <w:p w14:paraId="57A01CF5" w14:textId="64F38978" w:rsidR="00FB48C3" w:rsidRPr="00FB48C3" w:rsidRDefault="00FB48C3" w:rsidP="00FB48C3">
      <w:pPr>
        <w:spacing w:after="0" w:line="276" w:lineRule="auto"/>
        <w:ind w:left="284" w:hanging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8.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  <w:t>moje dane osobowe mogą zostać ujawnione innym podmiotom upoważnionym na podstawie przepisów prawa oraz mogą być również powierzone podmiotom przetwarzającym, np. w związku z realizacją umów w zakresie usług IT;</w:t>
      </w:r>
    </w:p>
    <w:p w14:paraId="40EFCE1A" w14:textId="6DEDB721" w:rsidR="00FB48C3" w:rsidRPr="00FB48C3" w:rsidRDefault="00FB48C3" w:rsidP="00FB48C3">
      <w:pPr>
        <w:spacing w:after="0" w:line="276" w:lineRule="auto"/>
        <w:ind w:left="284" w:hanging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9.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  <w:t xml:space="preserve">moje dane osobowe nie będą przetwarzane w sposób zautomatyzowany, w tym również profilowane; </w:t>
      </w:r>
    </w:p>
    <w:p w14:paraId="4AC28B8B" w14:textId="77777777" w:rsidR="00FB48C3" w:rsidRPr="00FB48C3" w:rsidRDefault="00FB48C3" w:rsidP="00FB48C3">
      <w:pPr>
        <w:spacing w:after="0" w:line="276" w:lineRule="auto"/>
        <w:ind w:left="284" w:hanging="284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10. mogę skontaktować się z Inspektorem Ochrony Danych:</w:t>
      </w:r>
    </w:p>
    <w:p w14:paraId="24703401" w14:textId="77777777" w:rsidR="00FB48C3" w:rsidRPr="00FB48C3" w:rsidRDefault="00FB48C3" w:rsidP="00FB48C3">
      <w:pPr>
        <w:spacing w:after="0" w:line="276" w:lineRule="auto"/>
        <w:ind w:left="426" w:hanging="426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       - działającym u Beneficjenta, wysyłając wiadomość na email: </w:t>
      </w:r>
      <w:hyperlink r:id="rId8" w:history="1">
        <w:r w:rsidRPr="00FB48C3">
          <w:rPr>
            <w:rFonts w:ascii="Tahoma" w:eastAsia="Arial" w:hAnsi="Tahoma" w:cs="Tahoma"/>
            <w:color w:val="0563C1" w:themeColor="hyperlink"/>
            <w:kern w:val="2"/>
            <w:sz w:val="24"/>
            <w:szCs w:val="24"/>
            <w:u w:val="single"/>
            <w:lang w:eastAsia="pl-PL"/>
            <w14:ligatures w14:val="standardContextual"/>
          </w:rPr>
          <w:t>iod@marr.pl</w:t>
        </w:r>
      </w:hyperlink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 lub pisemnie na adres: ul. Kordylewskiego 11, 31-542 Kraków</w:t>
      </w:r>
    </w:p>
    <w:p w14:paraId="1B0573AB" w14:textId="53975477" w:rsidR="00FB48C3" w:rsidRPr="00FB48C3" w:rsidRDefault="00FB48C3" w:rsidP="00FB48C3">
      <w:pPr>
        <w:spacing w:after="0" w:line="276" w:lineRule="auto"/>
        <w:ind w:left="426" w:hanging="426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        - działającym w ramach Instytucji Pośredniczącej, wysyłając wiadomość na email:   ochronadanych@wup-krakow.pl lub pisemnie na adres: Wojewódzki Urząd Pracy w Krakowie, Plac Na Stawach 1, 30-107 Kraków;</w:t>
      </w:r>
    </w:p>
    <w:p w14:paraId="3B33307A" w14:textId="77777777" w:rsidR="00FB48C3" w:rsidRPr="00FB48C3" w:rsidRDefault="00FB48C3" w:rsidP="00FB48C3">
      <w:pPr>
        <w:spacing w:after="0" w:line="276" w:lineRule="auto"/>
        <w:ind w:left="426" w:hanging="426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11.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  <w:t>w ciągu 4 tygodni po zakończeniu udziału w projekcie udostępnię dane dot. mojego statusu na rynku pracy oraz informacje nt. udziału w kształceniu lub szkoleniu oraz uzyskania kwalifikacji lub nabycia kompetencji2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vertAlign w:val="superscript"/>
          <w:lang w:eastAsia="pl-PL"/>
          <w14:ligatures w14:val="standardContextual"/>
        </w:rPr>
        <w:footnoteReference w:id="4"/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 .</w:t>
      </w:r>
    </w:p>
    <w:p w14:paraId="35D78B7E" w14:textId="77777777" w:rsidR="00FB48C3" w:rsidRPr="00FB48C3" w:rsidRDefault="00FB48C3" w:rsidP="00FB48C3">
      <w:pPr>
        <w:spacing w:after="0" w:line="276" w:lineRule="auto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 </w:t>
      </w:r>
    </w:p>
    <w:p w14:paraId="290F2C14" w14:textId="77777777" w:rsidR="00FB48C3" w:rsidRPr="00FB48C3" w:rsidRDefault="00FB48C3" w:rsidP="00FB48C3">
      <w:pPr>
        <w:spacing w:after="0" w:line="276" w:lineRule="auto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461AC3CC" w14:textId="77777777" w:rsidR="00FB48C3" w:rsidRPr="00FB48C3" w:rsidRDefault="00FB48C3" w:rsidP="00FB48C3">
      <w:pPr>
        <w:spacing w:after="0" w:line="276" w:lineRule="auto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</w:p>
    <w:p w14:paraId="0BD63C5C" w14:textId="1A79DB23" w:rsidR="00FB48C3" w:rsidRPr="00FB48C3" w:rsidRDefault="00FB48C3" w:rsidP="00FB48C3">
      <w:pPr>
        <w:spacing w:after="0" w:line="276" w:lineRule="auto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 xml:space="preserve">…………………………..                   </w:t>
      </w:r>
      <w:r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</w:r>
      <w:r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……………………………………………………….</w:t>
      </w:r>
    </w:p>
    <w:p w14:paraId="34D64155" w14:textId="4FD89F9C" w:rsidR="00FB48C3" w:rsidRPr="00FB48C3" w:rsidRDefault="00FB48C3" w:rsidP="00FB48C3">
      <w:pPr>
        <w:spacing w:after="0" w:line="276" w:lineRule="auto"/>
        <w:jc w:val="both"/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MIEJSCOWOŚĆ I DATA</w:t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  <w:t xml:space="preserve">            </w:t>
      </w:r>
      <w:r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ab/>
      </w:r>
      <w:r w:rsidRPr="00FB48C3">
        <w:rPr>
          <w:rFonts w:ascii="Tahoma" w:eastAsia="Arial" w:hAnsi="Tahoma" w:cs="Tahoma"/>
          <w:color w:val="000000"/>
          <w:kern w:val="2"/>
          <w:sz w:val="24"/>
          <w:szCs w:val="24"/>
          <w:lang w:eastAsia="pl-PL"/>
          <w14:ligatures w14:val="standardContextual"/>
        </w:rPr>
        <w:t>CZYTELNY PODPIS UCZESTNIKA PROJEKTU</w:t>
      </w:r>
    </w:p>
    <w:p w14:paraId="212ED2CD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1C59C862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3B691D23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p w14:paraId="4A8F90C5" w14:textId="77777777" w:rsidR="004411F8" w:rsidRDefault="004411F8" w:rsidP="004411F8">
      <w:pPr>
        <w:autoSpaceDE w:val="0"/>
        <w:autoSpaceDN w:val="0"/>
        <w:adjustRightInd w:val="0"/>
        <w:spacing w:line="276" w:lineRule="auto"/>
        <w:ind w:firstLine="284"/>
        <w:rPr>
          <w:rFonts w:ascii="Tahoma" w:hAnsi="Tahoma" w:cs="Tahoma"/>
          <w:color w:val="FF0000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530"/>
      </w:tblGrid>
      <w:tr w:rsidR="004411F8" w:rsidRPr="00306943" w14:paraId="03E4D38D" w14:textId="77777777" w:rsidTr="0087794F">
        <w:trPr>
          <w:cantSplit/>
          <w:trHeight w:val="248"/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1A77E04E" w14:textId="77777777" w:rsidR="004411F8" w:rsidRPr="00306943" w:rsidRDefault="004411F8" w:rsidP="0087794F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lastRenderedPageBreak/>
              <w:t>OŚWIADCZENIA DODATKOWE</w:t>
            </w:r>
          </w:p>
        </w:tc>
      </w:tr>
      <w:tr w:rsidR="004411F8" w:rsidRPr="00306943" w14:paraId="08D35F34" w14:textId="77777777" w:rsidTr="0087794F">
        <w:trPr>
          <w:cantSplit/>
          <w:trHeight w:val="286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C947913" w14:textId="77777777" w:rsidR="004411F8" w:rsidRPr="00581BC2" w:rsidRDefault="004411F8" w:rsidP="0087794F">
            <w:pPr>
              <w:spacing w:line="276" w:lineRule="auto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Oświadczam, że:</w:t>
            </w:r>
          </w:p>
          <w:p w14:paraId="66F5B839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prawdą;</w:t>
            </w:r>
          </w:p>
          <w:p w14:paraId="7BA95951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wyrażam zgodę na prowadzenie wobec mojej osoby dalszego postępowania rekrutacyjnego, mającego na celu określenie moich predyspozycji do udziału w projekcie;</w:t>
            </w:r>
          </w:p>
          <w:p w14:paraId="2AD466DF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jestem świadomy/a, iż złożenie </w:t>
            </w:r>
            <w:r w:rsidRPr="00581BC2">
              <w:rPr>
                <w:rFonts w:ascii="Tahoma" w:hAnsi="Tahoma" w:cs="Tahoma"/>
                <w:sz w:val="24"/>
                <w:szCs w:val="24"/>
              </w:rPr>
              <w:t>formularza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rekrutacyjnego nie jest równoznaczne z zakwalifikowaniem do udziału w projekcie</w:t>
            </w:r>
            <w:r w:rsidRPr="00581BC2">
              <w:rPr>
                <w:rFonts w:ascii="Tahoma" w:hAnsi="Tahoma" w:cs="Tahoma"/>
                <w:sz w:val="24"/>
                <w:szCs w:val="24"/>
              </w:rPr>
              <w:t>;</w:t>
            </w:r>
          </w:p>
          <w:p w14:paraId="317B48F6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deklaruję udział w zaproponowanych mi formach wsparcia w ramach projektu „Projekt Nowa Praca w Małopolsce”;</w:t>
            </w:r>
          </w:p>
          <w:p w14:paraId="61AAD7F0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zapoznałem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/-</w:t>
            </w:r>
            <w:proofErr w:type="spellStart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am</w:t>
            </w:r>
            <w:proofErr w:type="spellEnd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się z Regulaminem rekrutacji i uczestnictwa w projekcie „Projekt Nowa Praca w Małopolsce”;</w:t>
            </w:r>
          </w:p>
          <w:p w14:paraId="722AF278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jestem </w:t>
            </w:r>
            <w:r w:rsidRPr="00581BC2">
              <w:rPr>
                <w:rFonts w:ascii="Tahoma" w:hAnsi="Tahoma" w:cs="Tahoma"/>
                <w:sz w:val="24"/>
                <w:szCs w:val="24"/>
              </w:rPr>
              <w:t>świadomy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/-a odpowiedzialności za składanie oświadczeń niezgodnych z prawdą;</w:t>
            </w:r>
          </w:p>
          <w:p w14:paraId="74A4CF17" w14:textId="77777777" w:rsidR="004411F8" w:rsidRPr="00581BC2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bookmarkStart w:id="4" w:name="_Hlk152929885"/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nie podlegam </w:t>
            </w:r>
            <w:r w:rsidRPr="00581BC2">
              <w:rPr>
                <w:rFonts w:ascii="Tahoma" w:hAnsi="Tahoma" w:cs="Tahoma"/>
                <w:sz w:val="24"/>
                <w:szCs w:val="24"/>
              </w:rPr>
              <w:t>wykluczeniu</w:t>
            </w:r>
            <w:r w:rsidRPr="00581BC2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z otrzymania wsparcia wynikającego z nałożonych sankcji w związku z agresją Federacji Rosyjskiej na Ukrainę, tj.: </w:t>
            </w:r>
          </w:p>
          <w:p w14:paraId="71A99BF7" w14:textId="77777777" w:rsidR="004411F8" w:rsidRPr="00581BC2" w:rsidRDefault="004411F8" w:rsidP="0087794F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spacing w:after="0" w:line="276" w:lineRule="auto"/>
              <w:ind w:left="0" w:firstLine="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12D14141" w14:textId="77777777" w:rsidR="004411F8" w:rsidRPr="00581BC2" w:rsidRDefault="004411F8" w:rsidP="0087794F">
            <w:pPr>
              <w:pStyle w:val="Akapitzlist"/>
              <w:widowControl w:val="0"/>
              <w:numPr>
                <w:ilvl w:val="0"/>
                <w:numId w:val="35"/>
              </w:numPr>
              <w:tabs>
                <w:tab w:val="left" w:pos="350"/>
              </w:tabs>
              <w:spacing w:after="0" w:line="276" w:lineRule="auto"/>
              <w:ind w:left="0" w:firstLine="0"/>
              <w:rPr>
                <w:rFonts w:ascii="Tahoma" w:eastAsia="Times New Roman" w:hAnsi="Tahoma" w:cs="Tahoma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szCs w:val="24"/>
                <w:lang w:eastAsia="pl-PL"/>
              </w:rPr>
              <w:t>nie jestem związany z osobami lub podmiotami, względem których stosowane są środki sankcyjne;</w:t>
            </w:r>
          </w:p>
          <w:bookmarkEnd w:id="4"/>
          <w:p w14:paraId="00C10B19" w14:textId="77777777" w:rsidR="004411F8" w:rsidRPr="00306943" w:rsidRDefault="004411F8" w:rsidP="0087794F">
            <w:pPr>
              <w:widowControl w:val="0"/>
              <w:numPr>
                <w:ilvl w:val="0"/>
                <w:numId w:val="17"/>
              </w:numPr>
              <w:tabs>
                <w:tab w:val="left" w:pos="275"/>
              </w:tabs>
              <w:suppressAutoHyphens/>
              <w:spacing w:after="0" w:line="276" w:lineRule="auto"/>
              <w:ind w:left="0" w:firstLine="0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581BC2">
              <w:rPr>
                <w:rFonts w:ascii="Tahoma" w:hAnsi="Tahoma" w:cs="Tahoma"/>
                <w:sz w:val="24"/>
                <w:szCs w:val="24"/>
              </w:rPr>
              <w:t>zostałem/</w:t>
            </w:r>
            <w:proofErr w:type="spellStart"/>
            <w:r w:rsidRPr="00581BC2">
              <w:rPr>
                <w:rFonts w:ascii="Tahoma" w:hAnsi="Tahoma" w:cs="Tahoma"/>
                <w:sz w:val="24"/>
                <w:szCs w:val="24"/>
              </w:rPr>
              <w:t>am</w:t>
            </w:r>
            <w:proofErr w:type="spellEnd"/>
            <w:r w:rsidRPr="00581BC2">
              <w:rPr>
                <w:rFonts w:ascii="Tahoma" w:hAnsi="Tahoma" w:cs="Tahoma"/>
                <w:sz w:val="24"/>
                <w:szCs w:val="24"/>
              </w:rPr>
              <w:t xml:space="preserve"> poinformowany/a, że projekt „Projekt Nowa Praca w Małopolsce” współfinansowany jest w ramach Działania 6.6 Rozwój kompetencji kadr i adaptacja do zmian typ projektu B: kompleksowe programy typu outplacementu realizowanego w ramach Programu Fundusze Europejskie dla Małopolski 2021 – 2027, Priorytet 6. Fundusze europejskie dla rynku pracy, edukacji i włączenia społecznego</w:t>
            </w:r>
          </w:p>
        </w:tc>
      </w:tr>
      <w:tr w:rsidR="004411F8" w:rsidRPr="00306943" w14:paraId="3F189960" w14:textId="77777777" w:rsidTr="0087794F">
        <w:trPr>
          <w:cantSplit/>
          <w:trHeight w:val="737"/>
          <w:jc w:val="center"/>
        </w:trPr>
        <w:tc>
          <w:tcPr>
            <w:tcW w:w="2499" w:type="pct"/>
            <w:shd w:val="clear" w:color="auto" w:fill="auto"/>
            <w:vAlign w:val="center"/>
          </w:tcPr>
          <w:p w14:paraId="2FF80C4F" w14:textId="77777777" w:rsidR="004411F8" w:rsidRPr="00581BC2" w:rsidRDefault="004411F8" w:rsidP="0087794F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  <w:p w14:paraId="59FCFD70" w14:textId="77777777" w:rsidR="004411F8" w:rsidRPr="00581BC2" w:rsidRDefault="004411F8" w:rsidP="0087794F">
            <w:pPr>
              <w:spacing w:line="276" w:lineRule="auto"/>
              <w:rPr>
                <w:rFonts w:ascii="Tahoma" w:hAnsi="Tahoma" w:cs="Tahoma"/>
                <w:bCs/>
                <w:i/>
                <w:sz w:val="24"/>
                <w:szCs w:val="24"/>
              </w:rPr>
            </w:pPr>
          </w:p>
        </w:tc>
        <w:tc>
          <w:tcPr>
            <w:tcW w:w="2501" w:type="pct"/>
            <w:shd w:val="clear" w:color="auto" w:fill="auto"/>
            <w:vAlign w:val="center"/>
          </w:tcPr>
          <w:p w14:paraId="5993A5DD" w14:textId="77777777" w:rsidR="004411F8" w:rsidRPr="00581BC2" w:rsidRDefault="004411F8" w:rsidP="0087794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04EEE4C" w14:textId="77777777" w:rsidR="004411F8" w:rsidRPr="00581BC2" w:rsidRDefault="004411F8" w:rsidP="0087794F">
            <w:pPr>
              <w:spacing w:line="276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4411F8" w:rsidRPr="00306943" w14:paraId="2DE68E49" w14:textId="77777777" w:rsidTr="0087794F">
        <w:trPr>
          <w:cantSplit/>
          <w:trHeight w:val="269"/>
          <w:jc w:val="center"/>
        </w:trPr>
        <w:tc>
          <w:tcPr>
            <w:tcW w:w="2499" w:type="pct"/>
            <w:shd w:val="clear" w:color="auto" w:fill="BFBFBF"/>
            <w:vAlign w:val="bottom"/>
          </w:tcPr>
          <w:p w14:paraId="2DC0C175" w14:textId="77777777" w:rsidR="004411F8" w:rsidRPr="00581BC2" w:rsidRDefault="004411F8" w:rsidP="0087794F">
            <w:pPr>
              <w:spacing w:line="276" w:lineRule="auto"/>
              <w:jc w:val="center"/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</w:pPr>
            <w:r w:rsidRPr="00581BC2">
              <w:rPr>
                <w:rFonts w:ascii="Tahoma" w:eastAsia="Times New Roman" w:hAnsi="Tahoma" w:cs="Tahoma"/>
                <w:bCs/>
                <w:iCs/>
                <w:sz w:val="24"/>
                <w:szCs w:val="24"/>
                <w:lang w:eastAsia="pl-PL"/>
              </w:rPr>
              <w:t>Miejscowość, data</w:t>
            </w:r>
          </w:p>
        </w:tc>
        <w:tc>
          <w:tcPr>
            <w:tcW w:w="2501" w:type="pct"/>
            <w:shd w:val="clear" w:color="auto" w:fill="BFBFBF"/>
            <w:vAlign w:val="bottom"/>
          </w:tcPr>
          <w:p w14:paraId="56CA6737" w14:textId="77777777" w:rsidR="004411F8" w:rsidRPr="00581BC2" w:rsidRDefault="004411F8" w:rsidP="0087794F">
            <w:pPr>
              <w:spacing w:line="276" w:lineRule="auto"/>
              <w:jc w:val="center"/>
              <w:rPr>
                <w:rFonts w:ascii="Tahoma" w:hAnsi="Tahoma" w:cs="Tahoma"/>
                <w:bCs/>
                <w:iCs/>
                <w:sz w:val="24"/>
                <w:szCs w:val="24"/>
              </w:rPr>
            </w:pPr>
            <w:r w:rsidRPr="00581BC2">
              <w:rPr>
                <w:rFonts w:ascii="Tahoma" w:hAnsi="Tahoma" w:cs="Tahoma"/>
                <w:bCs/>
                <w:iCs/>
                <w:sz w:val="24"/>
                <w:szCs w:val="24"/>
              </w:rPr>
              <w:t>Podpis Uczestnika/Uczestniczki projektu</w:t>
            </w:r>
            <w:r w:rsidRPr="00581BC2">
              <w:rPr>
                <w:rStyle w:val="Odwoanieprzypisudolnego"/>
                <w:rFonts w:ascii="Tahoma" w:hAnsi="Tahoma" w:cs="Tahoma"/>
                <w:bCs/>
                <w:iCs/>
                <w:sz w:val="24"/>
                <w:szCs w:val="24"/>
              </w:rPr>
              <w:footnoteReference w:id="5"/>
            </w:r>
          </w:p>
        </w:tc>
      </w:tr>
    </w:tbl>
    <w:p w14:paraId="00ED502E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2B299708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1E3A1C95" w14:textId="77777777" w:rsidR="00D96FFD" w:rsidRDefault="00D96FFD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7593C8B9" w14:textId="77777777" w:rsidR="004411F8" w:rsidRPr="00581BC2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hAnsi="Tahoma" w:cs="Tahoma"/>
          <w:b/>
          <w:sz w:val="24"/>
          <w:szCs w:val="24"/>
        </w:rPr>
        <w:lastRenderedPageBreak/>
        <w:t xml:space="preserve">Załączniki </w:t>
      </w:r>
    </w:p>
    <w:p w14:paraId="41885D1A" w14:textId="77777777" w:rsidR="004411F8" w:rsidRPr="00581BC2" w:rsidRDefault="004411F8" w:rsidP="004411F8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hAnsi="Tahoma" w:cs="Tahoma"/>
          <w:b/>
          <w:sz w:val="24"/>
          <w:szCs w:val="24"/>
        </w:rPr>
        <w:t>Dokumenty, które należy dołączyć do formularza rekrutacyjnego:</w:t>
      </w:r>
    </w:p>
    <w:p w14:paraId="2768824B" w14:textId="77777777" w:rsidR="004411F8" w:rsidRPr="00581BC2" w:rsidRDefault="004411F8" w:rsidP="004411F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zagrożeni zwolnieniem:</w:t>
      </w:r>
    </w:p>
    <w:p w14:paraId="6F5B3489" w14:textId="77777777" w:rsidR="004411F8" w:rsidRPr="00581BC2" w:rsidRDefault="004411F8" w:rsidP="004411F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Cs w:val="24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zaświadczenie od pracodawcy potwierdzające, że pracownik zagrożony zwolnieniem jest zatrudniony u pracodawcy oraz, że pracodawca w okresie 12 miesięcy poprzedzających przystąpienie pracownika do projektu dokonał rozwiązania stosunku pracy lub stosunku służbowego z przyczyn niedotyczących pracowników zgodnie z przepisami ustawy z dnia 13 marca 2003 r. o szczególnych zasadach rozwiązywania z pracownikami stosunków pracy z przyczyn niedotyczących pracowników (Dz. U. z 2018 r. poz. 1969) lub zgodnie z przepisami ustawy z dnia 26 czerwca 1974 r. – Kodeks pracy – w przypadku rozwiązania stosunku pracy lub stosunku służbowego z tych przyczyn u pracodawcy zatrudniającego mniej niż 20 pracowników - albo dokonał likwidacji stanowisk pracy z przyczyn ekonomicznych, organizacyjnych, produkcyjnych lub technologicznych</w:t>
      </w:r>
      <w:r>
        <w:rPr>
          <w:rFonts w:ascii="Tahoma" w:eastAsia="Times New Roman" w:hAnsi="Tahoma" w:cs="Tahoma"/>
          <w:szCs w:val="24"/>
          <w:lang w:eastAsia="pl-PL"/>
        </w:rPr>
        <w:t>;</w:t>
      </w:r>
    </w:p>
    <w:p w14:paraId="18FB5BF1" w14:textId="77777777" w:rsidR="004411F8" w:rsidRPr="00581BC2" w:rsidRDefault="004411F8" w:rsidP="004411F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Cs w:val="24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</w:t>
      </w:r>
      <w:bookmarkStart w:id="5" w:name="_Hlk152932641"/>
      <w:r w:rsidRPr="00581BC2"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1 </w:t>
      </w:r>
      <w:r w:rsidRPr="00581BC2">
        <w:rPr>
          <w:rFonts w:ascii="Tahoma" w:eastAsia="Times New Roman" w:hAnsi="Tahoma" w:cs="Tahoma"/>
          <w:szCs w:val="24"/>
          <w:lang w:eastAsia="pl-PL"/>
        </w:rPr>
        <w:t>do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 </w:t>
      </w:r>
      <w:r w:rsidRPr="00581BC2">
        <w:rPr>
          <w:rFonts w:ascii="Tahoma" w:eastAsia="Times New Roman" w:hAnsi="Tahoma" w:cs="Tahoma"/>
          <w:szCs w:val="24"/>
          <w:lang w:eastAsia="pl-PL"/>
        </w:rPr>
        <w:t>Formularza rekrutacyjnego)</w:t>
      </w:r>
      <w:r>
        <w:rPr>
          <w:rFonts w:ascii="Tahoma" w:eastAsia="Times New Roman" w:hAnsi="Tahoma" w:cs="Tahoma"/>
          <w:szCs w:val="24"/>
          <w:lang w:eastAsia="pl-PL"/>
        </w:rPr>
        <w:t>;</w:t>
      </w:r>
    </w:p>
    <w:p w14:paraId="7E02DCE0" w14:textId="77777777" w:rsidR="004411F8" w:rsidRPr="00306943" w:rsidRDefault="004411F8" w:rsidP="004411F8">
      <w:pPr>
        <w:pStyle w:val="Akapitzlist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b/>
          <w:bCs/>
          <w:color w:val="FF0000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zaświadczenie potwierdzające zamieszkanie na terenie województwa małopolskiego</w:t>
      </w:r>
      <w:r>
        <w:rPr>
          <w:rFonts w:ascii="Tahoma" w:eastAsia="Times New Roman" w:hAnsi="Tahoma" w:cs="Tahoma"/>
          <w:szCs w:val="24"/>
          <w:lang w:eastAsia="pl-PL"/>
        </w:rPr>
        <w:t>.</w:t>
      </w:r>
    </w:p>
    <w:p w14:paraId="4EE083A5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pracownicy przewidziani do zwolnienia</w:t>
      </w:r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</w:t>
      </w:r>
    </w:p>
    <w:bookmarkEnd w:id="5"/>
    <w:p w14:paraId="16273DF7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wypowiedzenie lub zaświadczenie od pracodawcy o zamiarze nieprzedłużenia przez niego umowy</w:t>
      </w:r>
      <w:r>
        <w:rPr>
          <w:rFonts w:ascii="Tahoma" w:eastAsia="Times New Roman" w:hAnsi="Tahoma" w:cs="Tahoma"/>
          <w:szCs w:val="24"/>
          <w:lang w:eastAsia="pl-PL"/>
        </w:rPr>
        <w:t xml:space="preserve"> (</w:t>
      </w:r>
      <w:r w:rsidRPr="005243CD"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2</w:t>
      </w:r>
      <w:r w:rsidRPr="00581BC2">
        <w:rPr>
          <w:rFonts w:ascii="Tahoma" w:eastAsia="Times New Roman" w:hAnsi="Tahoma" w:cs="Tahoma"/>
          <w:szCs w:val="24"/>
          <w:lang w:eastAsia="pl-PL"/>
        </w:rPr>
        <w:t xml:space="preserve"> do Formularza rekrutacyjnego</w:t>
      </w:r>
      <w:r>
        <w:rPr>
          <w:rFonts w:ascii="Tahoma" w:eastAsia="Times New Roman" w:hAnsi="Tahoma" w:cs="Tahoma"/>
          <w:szCs w:val="24"/>
          <w:lang w:eastAsia="pl-PL"/>
        </w:rPr>
        <w:t>)</w:t>
      </w:r>
      <w:r w:rsidRPr="00581BC2">
        <w:rPr>
          <w:rFonts w:ascii="Tahoma" w:eastAsia="Times New Roman" w:hAnsi="Tahoma" w:cs="Tahoma"/>
          <w:szCs w:val="24"/>
          <w:lang w:eastAsia="pl-PL"/>
        </w:rPr>
        <w:t>;</w:t>
      </w:r>
    </w:p>
    <w:p w14:paraId="7A80EB38" w14:textId="77777777" w:rsidR="004411F8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oświadczenie pracownika potwierdzające, że nie posiada on jednocześnie źródła dochodu z tytułu innej działalności zarobkowej wykonywanej w wymiarze równym lub większym niż połowa wymiaru czasu pracy lub nie jest jednocześnie osobą samozatrudnioną (</w:t>
      </w:r>
      <w:r w:rsidRPr="005243CD">
        <w:rPr>
          <w:rFonts w:ascii="Tahoma" w:eastAsia="Times New Roman" w:hAnsi="Tahoma" w:cs="Tahoma"/>
          <w:b/>
          <w:bCs/>
          <w:szCs w:val="24"/>
          <w:lang w:eastAsia="pl-PL"/>
        </w:rPr>
        <w:t>załącznik nr 1</w:t>
      </w:r>
      <w:r w:rsidRPr="00581BC2">
        <w:rPr>
          <w:rFonts w:ascii="Tahoma" w:eastAsia="Times New Roman" w:hAnsi="Tahoma" w:cs="Tahoma"/>
          <w:szCs w:val="24"/>
          <w:lang w:eastAsia="pl-PL"/>
        </w:rPr>
        <w:t xml:space="preserve"> do Formularza rekrutacyjnego)</w:t>
      </w:r>
      <w:r>
        <w:rPr>
          <w:rFonts w:ascii="Tahoma" w:eastAsia="Times New Roman" w:hAnsi="Tahoma" w:cs="Tahoma"/>
          <w:szCs w:val="24"/>
          <w:lang w:eastAsia="pl-PL"/>
        </w:rPr>
        <w:t>;</w:t>
      </w:r>
    </w:p>
    <w:p w14:paraId="3ECCAFEA" w14:textId="77777777" w:rsidR="004411F8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potwierdzające zamieszkanie na terenie województwa </w:t>
      </w:r>
      <w:r>
        <w:rPr>
          <w:rFonts w:ascii="Tahoma" w:eastAsia="Times New Roman" w:hAnsi="Tahoma" w:cs="Tahoma"/>
          <w:szCs w:val="24"/>
          <w:lang w:eastAsia="pl-PL"/>
        </w:rPr>
        <w:t>m</w:t>
      </w:r>
      <w:r w:rsidRPr="00581BC2">
        <w:rPr>
          <w:rFonts w:ascii="Tahoma" w:eastAsia="Times New Roman" w:hAnsi="Tahoma" w:cs="Tahoma"/>
          <w:szCs w:val="24"/>
          <w:lang w:eastAsia="pl-PL"/>
        </w:rPr>
        <w:t>ałopolskiego.</w:t>
      </w:r>
    </w:p>
    <w:p w14:paraId="4D85857D" w14:textId="77777777" w:rsidR="004411F8" w:rsidRDefault="004411F8" w:rsidP="004411F8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bookmarkStart w:id="6" w:name="_Hlk156561737"/>
      <w:bookmarkStart w:id="7" w:name="_Hlk152932671"/>
      <w:r w:rsidRPr="00581BC2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osoby zwolnione z przyczyn niedotyczących pracownika</w:t>
      </w:r>
      <w:bookmarkEnd w:id="6"/>
      <w:r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:</w:t>
      </w:r>
    </w:p>
    <w:bookmarkEnd w:id="7"/>
    <w:p w14:paraId="165EF251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>świadectwo pracy/wypowiedzenie pracy,</w:t>
      </w:r>
    </w:p>
    <w:p w14:paraId="5382C219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z Zakładu Ubezpieczeń Społecznych (ZUS) lub potwierdzenie wygenerowane z Platformy Usług Elektronicznych ZUS w przypadku osób niezarejestrowanych w urzędzie pracy, 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>uwzględniające adres zamieszkania</w:t>
      </w:r>
      <w:r w:rsidRPr="00581BC2">
        <w:rPr>
          <w:rFonts w:ascii="Tahoma" w:eastAsia="Times New Roman" w:hAnsi="Tahoma" w:cs="Tahoma"/>
          <w:szCs w:val="24"/>
          <w:lang w:eastAsia="pl-PL"/>
        </w:rPr>
        <w:t>,</w:t>
      </w:r>
    </w:p>
    <w:p w14:paraId="5A5D2D85" w14:textId="77777777" w:rsidR="004411F8" w:rsidRPr="00581BC2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581BC2">
        <w:rPr>
          <w:rFonts w:ascii="Tahoma" w:eastAsia="Times New Roman" w:hAnsi="Tahoma" w:cs="Tahoma"/>
          <w:szCs w:val="24"/>
          <w:lang w:eastAsia="pl-PL"/>
        </w:rPr>
        <w:t xml:space="preserve">zaświadczenie z PUP o posiadaniu statusu osoby bezrobotnej w dniu jego wydania, w przypadku osób zarejestrowanych jako bezrobotne w urzędzie pracy, </w:t>
      </w:r>
      <w:r w:rsidRPr="00581BC2">
        <w:rPr>
          <w:rFonts w:ascii="Tahoma" w:eastAsia="Times New Roman" w:hAnsi="Tahoma" w:cs="Tahoma"/>
          <w:b/>
          <w:bCs/>
          <w:szCs w:val="24"/>
          <w:lang w:eastAsia="pl-PL"/>
        </w:rPr>
        <w:t xml:space="preserve">uwzględniające adres zamieszkania. </w:t>
      </w:r>
    </w:p>
    <w:p w14:paraId="43A82B7F" w14:textId="77777777" w:rsidR="004411F8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</w:p>
    <w:p w14:paraId="25997B5C" w14:textId="77777777" w:rsidR="004411F8" w:rsidRPr="006A2FE4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szCs w:val="24"/>
          <w:u w:val="single"/>
          <w:lang w:eastAsia="pl-PL"/>
        </w:rPr>
      </w:pPr>
      <w:r w:rsidRPr="006A2FE4">
        <w:rPr>
          <w:rFonts w:ascii="Tahoma" w:eastAsia="Times New Roman" w:hAnsi="Tahoma" w:cs="Tahoma"/>
          <w:szCs w:val="24"/>
          <w:u w:val="single"/>
          <w:lang w:eastAsia="pl-PL"/>
        </w:rPr>
        <w:t>Zaświadczenia, o których mowa uznaje się za ważne przez 30 dni od dnia wydania.</w:t>
      </w:r>
    </w:p>
    <w:p w14:paraId="0C1E3232" w14:textId="77777777" w:rsidR="004411F8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7D785D5C" w14:textId="77777777" w:rsidR="004411F8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0DA29147" w14:textId="77777777" w:rsidR="004411F8" w:rsidRPr="006A2FE4" w:rsidRDefault="004411F8" w:rsidP="004411F8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o</w:t>
      </w:r>
      <w:r w:rsidRPr="006A2FE4">
        <w:rPr>
          <w:rFonts w:ascii="Tahoma" w:eastAsia="Times New Roman" w:hAnsi="Tahoma" w:cs="Tahoma"/>
          <w:b/>
          <w:bCs/>
          <w:szCs w:val="24"/>
          <w:lang w:eastAsia="pl-PL"/>
        </w:rPr>
        <w:t>sob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y</w:t>
      </w:r>
      <w:r w:rsidRPr="006A2FE4">
        <w:rPr>
          <w:rFonts w:ascii="Tahoma" w:eastAsia="Times New Roman" w:hAnsi="Tahoma" w:cs="Tahoma"/>
          <w:b/>
          <w:bCs/>
          <w:szCs w:val="24"/>
          <w:lang w:eastAsia="pl-PL"/>
        </w:rPr>
        <w:t xml:space="preserve"> odchodząc</w:t>
      </w:r>
      <w:r>
        <w:rPr>
          <w:rFonts w:ascii="Tahoma" w:eastAsia="Times New Roman" w:hAnsi="Tahoma" w:cs="Tahoma"/>
          <w:b/>
          <w:bCs/>
          <w:szCs w:val="24"/>
          <w:lang w:eastAsia="pl-PL"/>
        </w:rPr>
        <w:t>e</w:t>
      </w:r>
      <w:r w:rsidRPr="006A2FE4">
        <w:rPr>
          <w:rFonts w:ascii="Tahoma" w:eastAsia="Times New Roman" w:hAnsi="Tahoma" w:cs="Tahoma"/>
          <w:b/>
          <w:bCs/>
          <w:szCs w:val="24"/>
          <w:lang w:eastAsia="pl-PL"/>
        </w:rPr>
        <w:t xml:space="preserve"> z rolnictwa:</w:t>
      </w:r>
    </w:p>
    <w:p w14:paraId="30AC1833" w14:textId="77777777" w:rsidR="004411F8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6A2FE4">
        <w:rPr>
          <w:rFonts w:ascii="Tahoma" w:eastAsia="Times New Roman" w:hAnsi="Tahoma" w:cs="Tahoma"/>
          <w:szCs w:val="24"/>
          <w:lang w:eastAsia="pl-PL"/>
        </w:rPr>
        <w:t>zaświadczenie z Kasy Rolniczego Ubezpieczenia Społecznego (KRUS) o podleganiu ubezpieczeniu emerytalno-rentowemu,</w:t>
      </w:r>
    </w:p>
    <w:p w14:paraId="55293A56" w14:textId="77777777" w:rsidR="004411F8" w:rsidRPr="006A2FE4" w:rsidRDefault="004411F8" w:rsidP="004411F8">
      <w:pPr>
        <w:pStyle w:val="Akapitzlist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rPr>
          <w:rFonts w:ascii="Tahoma" w:eastAsia="Times New Roman" w:hAnsi="Tahoma" w:cs="Tahoma"/>
          <w:szCs w:val="24"/>
          <w:lang w:eastAsia="pl-PL"/>
        </w:rPr>
      </w:pPr>
      <w:r w:rsidRPr="006A2FE4">
        <w:rPr>
          <w:rFonts w:ascii="Tahoma" w:eastAsia="Times New Roman" w:hAnsi="Tahoma" w:cs="Tahoma"/>
          <w:szCs w:val="24"/>
          <w:lang w:eastAsia="pl-PL"/>
        </w:rPr>
        <w:t>oświadczenie osoby odchodzącej z rolnictwa o zamiarze podjęcia zatrudnienia lub innej działalności pozarolniczej</w:t>
      </w:r>
      <w:r>
        <w:rPr>
          <w:rFonts w:ascii="Tahoma" w:eastAsia="Times New Roman" w:hAnsi="Tahoma" w:cs="Tahoma"/>
          <w:szCs w:val="24"/>
          <w:lang w:eastAsia="pl-PL"/>
        </w:rPr>
        <w:t>,</w:t>
      </w:r>
    </w:p>
    <w:p w14:paraId="29AFDEF8" w14:textId="77777777" w:rsidR="004411F8" w:rsidRPr="00306943" w:rsidRDefault="004411F8" w:rsidP="004411F8">
      <w:pPr>
        <w:pStyle w:val="Akapitzlist"/>
        <w:autoSpaceDE w:val="0"/>
        <w:autoSpaceDN w:val="0"/>
        <w:adjustRightInd w:val="0"/>
        <w:spacing w:after="0" w:line="276" w:lineRule="auto"/>
        <w:ind w:left="0"/>
        <w:rPr>
          <w:rFonts w:ascii="Tahoma" w:eastAsia="Times New Roman" w:hAnsi="Tahoma" w:cs="Tahoma"/>
          <w:color w:val="FF0000"/>
          <w:szCs w:val="24"/>
          <w:lang w:eastAsia="pl-PL"/>
        </w:rPr>
      </w:pPr>
    </w:p>
    <w:p w14:paraId="5B098EE2" w14:textId="77777777" w:rsidR="004411F8" w:rsidRPr="00306943" w:rsidRDefault="004411F8" w:rsidP="004411F8">
      <w:pPr>
        <w:widowControl w:val="0"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  <w:r w:rsidRPr="006A2FE4">
        <w:rPr>
          <w:rFonts w:ascii="Tahoma" w:hAnsi="Tahoma" w:cs="Tahoma"/>
          <w:b/>
          <w:sz w:val="24"/>
          <w:szCs w:val="24"/>
        </w:rPr>
        <w:t>osoby z niepełnosprawnościami</w:t>
      </w:r>
      <w:r w:rsidRPr="006A2FE4">
        <w:rPr>
          <w:rFonts w:ascii="Tahoma" w:hAnsi="Tahoma" w:cs="Tahoma"/>
          <w:sz w:val="24"/>
          <w:szCs w:val="24"/>
        </w:rPr>
        <w:t xml:space="preserve"> - orzeczenie o niepełnosprawności lub inny dokument potwierdzający stan zdrowia</w:t>
      </w:r>
      <w:r w:rsidRPr="00306943">
        <w:rPr>
          <w:rFonts w:ascii="Tahoma" w:hAnsi="Tahoma" w:cs="Tahoma"/>
          <w:color w:val="FF0000"/>
          <w:sz w:val="24"/>
          <w:szCs w:val="24"/>
        </w:rPr>
        <w:br/>
      </w:r>
    </w:p>
    <w:p w14:paraId="18BB562F" w14:textId="77777777" w:rsidR="004411F8" w:rsidRDefault="004411F8" w:rsidP="004411F8">
      <w:pPr>
        <w:widowControl w:val="0"/>
        <w:suppressAutoHyphens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p w14:paraId="65E619FF" w14:textId="77777777" w:rsidR="004411F8" w:rsidRDefault="004411F8" w:rsidP="004411F8">
      <w:pPr>
        <w:widowControl w:val="0"/>
        <w:suppressAutoHyphens/>
        <w:spacing w:after="0" w:line="276" w:lineRule="auto"/>
        <w:rPr>
          <w:rFonts w:ascii="Tahoma" w:hAnsi="Tahoma" w:cs="Tahoma"/>
          <w:color w:val="FF0000"/>
          <w:sz w:val="24"/>
          <w:szCs w:val="24"/>
        </w:rPr>
      </w:pPr>
    </w:p>
    <w:bookmarkEnd w:id="1"/>
    <w:p w14:paraId="47802C12" w14:textId="77777777" w:rsidR="004411F8" w:rsidRPr="00B46233" w:rsidRDefault="004411F8" w:rsidP="004411F8"/>
    <w:p w14:paraId="31EB120B" w14:textId="77777777" w:rsidR="001131A9" w:rsidRPr="004411F8" w:rsidRDefault="001131A9" w:rsidP="004411F8"/>
    <w:sectPr w:rsidR="001131A9" w:rsidRPr="004411F8" w:rsidSect="005243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EE2F" w14:textId="77777777" w:rsidR="001F6CA5" w:rsidRDefault="001F6CA5" w:rsidP="009C1B48">
      <w:pPr>
        <w:spacing w:after="0" w:line="240" w:lineRule="auto"/>
      </w:pPr>
      <w:r>
        <w:separator/>
      </w:r>
    </w:p>
  </w:endnote>
  <w:endnote w:type="continuationSeparator" w:id="0">
    <w:p w14:paraId="3D18DE23" w14:textId="77777777" w:rsidR="001F6CA5" w:rsidRDefault="001F6CA5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2762842"/>
      <w:docPartObj>
        <w:docPartGallery w:val="Page Numbers (Bottom of Page)"/>
        <w:docPartUnique/>
      </w:docPartObj>
    </w:sdtPr>
    <w:sdtContent>
      <w:p w14:paraId="1C0F854C" w14:textId="77777777" w:rsidR="0091622A" w:rsidRPr="006D39E7" w:rsidRDefault="0091622A" w:rsidP="0091622A">
        <w:pPr>
          <w:pStyle w:val="Stopka"/>
          <w:jc w:val="right"/>
        </w:pPr>
        <w:r w:rsidRPr="006D39E7">
          <w:fldChar w:fldCharType="begin"/>
        </w:r>
        <w:r w:rsidRPr="006D39E7">
          <w:instrText>PAGE   \* MERGEFORMAT</w:instrText>
        </w:r>
        <w:r w:rsidRPr="006D39E7">
          <w:fldChar w:fldCharType="separate"/>
        </w:r>
        <w:r w:rsidRPr="006D39E7">
          <w:t>3</w:t>
        </w:r>
        <w:r w:rsidRPr="006D39E7">
          <w:fldChar w:fldCharType="end"/>
        </w:r>
      </w:p>
    </w:sdtContent>
  </w:sdt>
  <w:p w14:paraId="226158AA" w14:textId="5EF8165B" w:rsidR="005A6760" w:rsidRPr="006D39E7" w:rsidRDefault="005A6760" w:rsidP="005A6760">
    <w:pPr>
      <w:spacing w:after="0" w:line="240" w:lineRule="auto"/>
      <w:rPr>
        <w:rFonts w:ascii="Tahoma" w:eastAsia="Times New Roman" w:hAnsi="Tahoma" w:cs="Tahoma"/>
        <w:sz w:val="24"/>
        <w:szCs w:val="24"/>
      </w:rPr>
    </w:pPr>
    <w:bookmarkStart w:id="8" w:name="_Hlk158629429"/>
    <w:bookmarkStart w:id="9" w:name="_Hlk158629430"/>
    <w:bookmarkStart w:id="10" w:name="_Hlk158631833"/>
    <w:bookmarkStart w:id="11" w:name="_Hlk158631834"/>
    <w:r w:rsidRPr="006D39E7">
      <w:rPr>
        <w:rFonts w:ascii="Tahoma" w:eastAsia="Times New Roman" w:hAnsi="Tahoma" w:cs="Tahoma"/>
        <w:sz w:val="24"/>
        <w:szCs w:val="24"/>
      </w:rPr>
      <w:t>"</w:t>
    </w:r>
    <w:r w:rsidR="00F86082" w:rsidRPr="006D39E7">
      <w:rPr>
        <w:rFonts w:ascii="Tahoma" w:eastAsia="Times New Roman" w:hAnsi="Tahoma" w:cs="Tahoma"/>
        <w:sz w:val="24"/>
        <w:szCs w:val="24"/>
      </w:rPr>
      <w:t>Projekt Nowa Praca w Małopolsce</w:t>
    </w:r>
    <w:r w:rsidRPr="006D39E7">
      <w:rPr>
        <w:rFonts w:ascii="Tahoma" w:eastAsia="Times New Roman" w:hAnsi="Tahoma" w:cs="Tahoma"/>
        <w:sz w:val="24"/>
        <w:szCs w:val="24"/>
      </w:rPr>
      <w:t xml:space="preserve"> </w:t>
    </w:r>
  </w:p>
  <w:p w14:paraId="21F10371" w14:textId="4A21739F" w:rsidR="00CB58F3" w:rsidRPr="006D39E7" w:rsidRDefault="005A6760" w:rsidP="005A6760">
    <w:pPr>
      <w:pStyle w:val="Stopka"/>
    </w:pPr>
    <w:r w:rsidRPr="006D39E7">
      <w:rPr>
        <w:rFonts w:ascii="Tahoma" w:eastAsia="Times New Roman" w:hAnsi="Tahoma" w:cs="Tahoma"/>
        <w:sz w:val="24"/>
        <w:szCs w:val="24"/>
      </w:rPr>
      <w:t>nr projektu </w:t>
    </w:r>
    <w:bookmarkEnd w:id="8"/>
    <w:bookmarkEnd w:id="9"/>
    <w:bookmarkEnd w:id="10"/>
    <w:bookmarkEnd w:id="11"/>
    <w:r w:rsidR="006D39E7" w:rsidRPr="006D39E7">
      <w:rPr>
        <w:rFonts w:ascii="Tahoma" w:eastAsia="Times New Roman" w:hAnsi="Tahoma" w:cs="Tahoma"/>
        <w:sz w:val="24"/>
        <w:szCs w:val="24"/>
      </w:rPr>
      <w:t>FEMP.06.06-IP.02-0033/23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E8B50" w14:textId="0FA3B6DB" w:rsidR="0045383D" w:rsidRPr="006D39E7" w:rsidRDefault="0045383D" w:rsidP="000D6BA3">
    <w:pPr>
      <w:spacing w:after="0"/>
      <w:rPr>
        <w:rFonts w:ascii="Tahoma" w:hAnsi="Tahoma" w:cs="Tahoma"/>
      </w:rPr>
    </w:pPr>
    <w:r>
      <w:rPr>
        <w:rFonts w:ascii="Tahoma" w:hAnsi="Tahoma" w:cs="Tahoma"/>
        <w:color w:val="000000"/>
      </w:rPr>
      <w:t>"</w:t>
    </w:r>
    <w:r w:rsidR="00306943" w:rsidRPr="006D39E7">
      <w:rPr>
        <w:rFonts w:ascii="Tahoma" w:hAnsi="Tahoma" w:cs="Tahoma"/>
      </w:rPr>
      <w:t>Projekt Nowa Praca w Małopolsce</w:t>
    </w:r>
    <w:r w:rsidRPr="006D39E7">
      <w:rPr>
        <w:rFonts w:ascii="Tahoma" w:hAnsi="Tahoma" w:cs="Tahoma"/>
      </w:rPr>
      <w:t xml:space="preserve">", </w:t>
    </w:r>
  </w:p>
  <w:p w14:paraId="5493796B" w14:textId="57904AEB" w:rsidR="0045383D" w:rsidRPr="006D39E7" w:rsidRDefault="0045383D" w:rsidP="000D6BA3">
    <w:pPr>
      <w:pStyle w:val="Stopka"/>
      <w:spacing w:line="259" w:lineRule="auto"/>
      <w:rPr>
        <w:rFonts w:ascii="Tahoma" w:hAnsi="Tahoma" w:cs="Tahoma"/>
        <w:sz w:val="20"/>
        <w:szCs w:val="20"/>
      </w:rPr>
    </w:pPr>
    <w:r w:rsidRPr="006D39E7">
      <w:rPr>
        <w:rFonts w:ascii="Tahoma" w:hAnsi="Tahoma" w:cs="Tahoma"/>
      </w:rPr>
      <w:t>nr projektu </w:t>
    </w:r>
    <w:r w:rsidR="006D39E7" w:rsidRPr="006D39E7">
      <w:rPr>
        <w:rFonts w:ascii="Tahoma" w:hAnsi="Tahoma" w:cs="Tahoma"/>
      </w:rPr>
      <w:t>FEMP.06.06-IP.02-0033/23</w:t>
    </w:r>
  </w:p>
  <w:p w14:paraId="4854FD69" w14:textId="6339DF31" w:rsidR="00A94840" w:rsidRPr="004064B7" w:rsidRDefault="00A94840" w:rsidP="00A94840">
    <w:pPr>
      <w:pStyle w:val="Stopka"/>
      <w:tabs>
        <w:tab w:val="clear" w:pos="4536"/>
        <w:tab w:val="clear" w:pos="9072"/>
        <w:tab w:val="left" w:pos="3180"/>
      </w:tabs>
      <w:jc w:val="right"/>
      <w:rPr>
        <w:rFonts w:ascii="Tahoma" w:hAnsi="Tahoma" w:cs="Tahoma"/>
        <w:sz w:val="20"/>
        <w:szCs w:val="20"/>
      </w:rPr>
    </w:pPr>
    <w:r>
      <w:tab/>
    </w:r>
    <w:r w:rsidRPr="004064B7">
      <w:rPr>
        <w:rFonts w:ascii="Tahoma" w:hAnsi="Tahoma" w:cs="Tahoma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C780" w14:textId="77777777" w:rsidR="001F6CA5" w:rsidRDefault="001F6CA5" w:rsidP="009C1B48">
      <w:pPr>
        <w:spacing w:after="0" w:line="240" w:lineRule="auto"/>
      </w:pPr>
      <w:r>
        <w:separator/>
      </w:r>
    </w:p>
  </w:footnote>
  <w:footnote w:type="continuationSeparator" w:id="0">
    <w:p w14:paraId="13309A98" w14:textId="77777777" w:rsidR="001F6CA5" w:rsidRDefault="001F6CA5" w:rsidP="009C1B48">
      <w:pPr>
        <w:spacing w:after="0" w:line="240" w:lineRule="auto"/>
      </w:pPr>
      <w:r>
        <w:continuationSeparator/>
      </w:r>
    </w:p>
  </w:footnote>
  <w:footnote w:id="1">
    <w:p w14:paraId="1B277F9D" w14:textId="77777777" w:rsidR="004411F8" w:rsidRPr="00177524" w:rsidRDefault="004411F8" w:rsidP="004411F8">
      <w:pPr>
        <w:pStyle w:val="Tekstprzypisudolnego"/>
        <w:ind w:left="-567"/>
        <w:rPr>
          <w:rFonts w:ascii="Tahoma" w:hAnsi="Tahoma" w:cs="Tahoma"/>
        </w:rPr>
      </w:pPr>
      <w:r w:rsidRPr="00177524">
        <w:rPr>
          <w:rStyle w:val="Odwoanieprzypisudolnego"/>
          <w:rFonts w:ascii="Tahoma" w:hAnsi="Tahoma" w:cs="Tahoma"/>
        </w:rPr>
        <w:footnoteRef/>
      </w:r>
      <w:r w:rsidRPr="00177524">
        <w:rPr>
          <w:rFonts w:ascii="Tahoma" w:hAnsi="Tahoma" w:cs="Tahoma"/>
        </w:rPr>
        <w:t xml:space="preserve"> </w:t>
      </w:r>
      <w:r w:rsidRPr="00177524">
        <w:rPr>
          <w:rFonts w:ascii="Tahoma" w:hAnsi="Tahoma" w:cs="Tahoma"/>
          <w:b/>
        </w:rPr>
        <w:t>Definicje</w:t>
      </w:r>
      <w:r w:rsidRPr="00177524">
        <w:rPr>
          <w:rFonts w:ascii="Tahoma" w:hAnsi="Tahoma" w:cs="Tahoma"/>
        </w:rPr>
        <w:t xml:space="preserve"> niezbędne do wypełnienia formularza rekrutacyjnego znajdują się w </w:t>
      </w:r>
      <w:r w:rsidRPr="00C95D74">
        <w:rPr>
          <w:rFonts w:ascii="Tahoma" w:hAnsi="Tahoma" w:cs="Tahoma"/>
        </w:rPr>
        <w:t>R</w:t>
      </w:r>
      <w:r>
        <w:rPr>
          <w:rFonts w:ascii="Tahoma" w:hAnsi="Tahoma" w:cs="Tahoma"/>
        </w:rPr>
        <w:t>egulaminie</w:t>
      </w:r>
      <w:r w:rsidRPr="00C95D74">
        <w:rPr>
          <w:rFonts w:ascii="Tahoma" w:hAnsi="Tahoma" w:cs="Tahoma"/>
        </w:rPr>
        <w:t xml:space="preserve"> rekrutacji i uczestnictwa w projekcie</w:t>
      </w:r>
      <w:r>
        <w:rPr>
          <w:rFonts w:ascii="Tahoma" w:hAnsi="Tahoma" w:cs="Tahoma"/>
        </w:rPr>
        <w:t xml:space="preserve"> </w:t>
      </w:r>
      <w:r w:rsidRPr="00C95D74">
        <w:rPr>
          <w:rFonts w:ascii="Tahoma" w:hAnsi="Tahoma" w:cs="Tahoma"/>
        </w:rPr>
        <w:t>„</w:t>
      </w:r>
      <w:r>
        <w:rPr>
          <w:rFonts w:ascii="Tahoma" w:hAnsi="Tahoma" w:cs="Tahoma"/>
        </w:rPr>
        <w:t>Projekt Nowa Praca w Małopolsce”, znajdującym się</w:t>
      </w:r>
      <w:r w:rsidRPr="00177524">
        <w:rPr>
          <w:rFonts w:ascii="Tahoma" w:hAnsi="Tahoma" w:cs="Tahoma"/>
        </w:rPr>
        <w:t xml:space="preserve"> w biur</w:t>
      </w:r>
      <w:r>
        <w:rPr>
          <w:rFonts w:ascii="Tahoma" w:hAnsi="Tahoma" w:cs="Tahoma"/>
        </w:rPr>
        <w:t>ach</w:t>
      </w:r>
      <w:r w:rsidRPr="00177524">
        <w:rPr>
          <w:rFonts w:ascii="Tahoma" w:hAnsi="Tahoma" w:cs="Tahoma"/>
        </w:rPr>
        <w:t xml:space="preserve"> projektu oraz na stronie</w:t>
      </w:r>
      <w:r>
        <w:rPr>
          <w:rFonts w:ascii="Tahoma" w:hAnsi="Tahoma" w:cs="Tahoma"/>
        </w:rPr>
        <w:t xml:space="preserve"> </w:t>
      </w:r>
      <w:r w:rsidRPr="00B571A1">
        <w:rPr>
          <w:rFonts w:ascii="Tahoma" w:hAnsi="Tahoma" w:cs="Tahoma"/>
        </w:rPr>
        <w:t>projektu:</w:t>
      </w:r>
      <w:r>
        <w:rPr>
          <w:rFonts w:ascii="Tahoma" w:hAnsi="Tahoma" w:cs="Tahoma"/>
        </w:rPr>
        <w:t xml:space="preserve"> </w:t>
      </w:r>
      <w:hyperlink r:id="rId1" w:history="1">
        <w:r w:rsidRPr="00D35864">
          <w:rPr>
            <w:rStyle w:val="Hipercze"/>
          </w:rPr>
          <w:t>https://nowapracawmalopolsce.marr.pl</w:t>
        </w:r>
      </w:hyperlink>
      <w:r>
        <w:t xml:space="preserve"> </w:t>
      </w:r>
    </w:p>
  </w:footnote>
  <w:footnote w:id="2">
    <w:p w14:paraId="5557720A" w14:textId="77777777" w:rsidR="004411F8" w:rsidRPr="00B34786" w:rsidRDefault="004411F8" w:rsidP="004411F8">
      <w:pPr>
        <w:autoSpaceDE w:val="0"/>
        <w:autoSpaceDN w:val="0"/>
        <w:adjustRightInd w:val="0"/>
        <w:ind w:left="-567"/>
        <w:jc w:val="both"/>
        <w:rPr>
          <w:rFonts w:ascii="Tahoma" w:hAnsi="Tahoma" w:cs="Tahoma"/>
          <w:b/>
          <w:sz w:val="20"/>
          <w:szCs w:val="20"/>
        </w:rPr>
      </w:pPr>
      <w:r w:rsidRPr="00B34786">
        <w:rPr>
          <w:rStyle w:val="Odwoanieprzypisudolnego"/>
          <w:rFonts w:ascii="Tahoma" w:hAnsi="Tahoma" w:cs="Tahoma"/>
          <w:sz w:val="20"/>
          <w:szCs w:val="20"/>
        </w:rPr>
        <w:footnoteRef/>
      </w:r>
      <w:r w:rsidRPr="00B34786">
        <w:rPr>
          <w:rFonts w:ascii="Tahoma" w:hAnsi="Tahoma" w:cs="Tahoma"/>
          <w:sz w:val="20"/>
          <w:szCs w:val="20"/>
        </w:rPr>
        <w:t xml:space="preserve"> </w:t>
      </w:r>
      <w:r w:rsidRPr="00B34786">
        <w:rPr>
          <w:rFonts w:ascii="Tahoma" w:hAnsi="Tahoma" w:cs="Tahoma"/>
          <w:b/>
          <w:sz w:val="20"/>
          <w:szCs w:val="20"/>
        </w:rPr>
        <w:t xml:space="preserve">Wymogi formalne wypełnienia formularza rekrutacyjnego: </w:t>
      </w:r>
      <w:r w:rsidRPr="00B34786">
        <w:rPr>
          <w:rFonts w:ascii="Tahoma" w:hAnsi="Tahoma" w:cs="Tahoma"/>
          <w:sz w:val="20"/>
          <w:szCs w:val="20"/>
        </w:rPr>
        <w:t>f</w:t>
      </w:r>
      <w:r w:rsidRPr="00B34786">
        <w:rPr>
          <w:rFonts w:ascii="Tahoma" w:hAnsi="Tahoma" w:cs="Tahoma"/>
          <w:color w:val="000000"/>
          <w:sz w:val="20"/>
          <w:szCs w:val="20"/>
        </w:rPr>
        <w:t xml:space="preserve">ormularz rekrutacyjny wraz z załącznikami należy wypełnić czytelnie </w:t>
      </w:r>
      <w:r>
        <w:rPr>
          <w:rFonts w:ascii="Tahoma" w:hAnsi="Tahoma" w:cs="Tahoma"/>
          <w:color w:val="000000"/>
          <w:sz w:val="20"/>
          <w:szCs w:val="20"/>
        </w:rPr>
        <w:t xml:space="preserve">w </w:t>
      </w:r>
      <w:r w:rsidRPr="00B34786">
        <w:rPr>
          <w:rFonts w:ascii="Tahoma" w:hAnsi="Tahoma" w:cs="Tahoma"/>
          <w:color w:val="000000"/>
          <w:sz w:val="20"/>
          <w:szCs w:val="20"/>
        </w:rPr>
        <w:t>języku polskim. Wszystkie podpisy na dokumentach powinny być czytelne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B34786">
        <w:rPr>
          <w:rFonts w:ascii="Tahoma" w:hAnsi="Tahoma" w:cs="Tahoma"/>
          <w:color w:val="000000"/>
          <w:sz w:val="20"/>
          <w:szCs w:val="20"/>
        </w:rPr>
        <w:t>skreślenia zaparafowane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 w:rsidRPr="00B34786">
        <w:rPr>
          <w:rFonts w:ascii="Tahoma" w:hAnsi="Tahoma" w:cs="Tahoma"/>
          <w:color w:val="000000"/>
          <w:sz w:val="20"/>
          <w:szCs w:val="20"/>
        </w:rPr>
        <w:t>Niedopuszczalna jest ingerencja w treść formularza rekrutacyjnego, usuwanie zapisów, logotypów</w:t>
      </w:r>
      <w:r>
        <w:rPr>
          <w:rFonts w:ascii="Tahoma" w:hAnsi="Tahoma" w:cs="Tahoma"/>
          <w:color w:val="000000"/>
          <w:sz w:val="20"/>
          <w:szCs w:val="20"/>
        </w:rPr>
        <w:t>.</w:t>
      </w:r>
    </w:p>
  </w:footnote>
  <w:footnote w:id="3">
    <w:p w14:paraId="1A951E4B" w14:textId="77777777" w:rsidR="00FB48C3" w:rsidRDefault="00FB48C3" w:rsidP="00FB48C3">
      <w:pPr>
        <w:pStyle w:val="Tekstprzypisudolnego"/>
      </w:pPr>
      <w:r>
        <w:rPr>
          <w:rStyle w:val="Odwoanieprzypisudolnego"/>
        </w:rPr>
        <w:footnoteRef/>
      </w:r>
      <w:r>
        <w:t xml:space="preserve"> Należy dostosować zapisy pod katem danego typ projektu</w:t>
      </w:r>
    </w:p>
  </w:footnote>
  <w:footnote w:id="4">
    <w:p w14:paraId="65B7D080" w14:textId="77777777" w:rsidR="00FB48C3" w:rsidRDefault="00FB48C3" w:rsidP="00FB48C3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dotyczy.</w:t>
      </w:r>
    </w:p>
  </w:footnote>
  <w:footnote w:id="5">
    <w:p w14:paraId="16BED8D4" w14:textId="77777777" w:rsidR="004411F8" w:rsidRPr="003239E7" w:rsidRDefault="004411F8" w:rsidP="004411F8">
      <w:pPr>
        <w:pStyle w:val="Tekstprzypisudolnego"/>
        <w:jc w:val="both"/>
        <w:rPr>
          <w:rFonts w:ascii="Tahoma" w:hAnsi="Tahoma" w:cs="Tahoma"/>
          <w:szCs w:val="16"/>
        </w:rPr>
      </w:pPr>
      <w:r w:rsidRPr="003E1C46">
        <w:rPr>
          <w:rStyle w:val="Odwoanieprzypisudolnego"/>
          <w:rFonts w:ascii="Tahoma" w:hAnsi="Tahoma" w:cs="Tahoma"/>
          <w:szCs w:val="16"/>
        </w:rPr>
        <w:footnoteRef/>
      </w:r>
      <w:r w:rsidRPr="003E1C46">
        <w:rPr>
          <w:rFonts w:ascii="Tahoma" w:hAnsi="Tahoma" w:cs="Tahoma"/>
          <w:szCs w:val="16"/>
        </w:rPr>
        <w:t xml:space="preserve"> W przypadku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0E476" w14:textId="55F3BA1E" w:rsidR="005E4969" w:rsidRDefault="005E4969">
    <w:pPr>
      <w:pStyle w:val="Nagwek"/>
    </w:pPr>
    <w:r w:rsidRPr="00755913">
      <w:rPr>
        <w:noProof/>
      </w:rPr>
      <w:drawing>
        <wp:inline distT="0" distB="0" distL="0" distR="0" wp14:anchorId="0237FE00" wp14:editId="3917E519">
          <wp:extent cx="5760720" cy="493395"/>
          <wp:effectExtent l="0" t="0" r="0" b="0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807F6" w14:textId="0D0FE6DB" w:rsidR="00B973F4" w:rsidRDefault="00FF6D51">
    <w:pPr>
      <w:pStyle w:val="Nagwek"/>
    </w:pPr>
    <w:r w:rsidRPr="00113024">
      <w:rPr>
        <w:noProof/>
      </w:rPr>
      <w:drawing>
        <wp:inline distT="0" distB="0" distL="0" distR="0" wp14:anchorId="36182911" wp14:editId="57EC42E9">
          <wp:extent cx="5760720" cy="584835"/>
          <wp:effectExtent l="0" t="0" r="0" b="5715"/>
          <wp:docPr id="17070239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DF7D5" w14:textId="77F27257" w:rsidR="007E26DF" w:rsidRDefault="00A33AE7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7A717730" wp14:editId="3838D93B">
              <wp:simplePos x="0" y="0"/>
              <wp:positionH relativeFrom="column">
                <wp:posOffset>-300990</wp:posOffset>
              </wp:positionH>
              <wp:positionV relativeFrom="paragraph">
                <wp:posOffset>76199</wp:posOffset>
              </wp:positionV>
              <wp:extent cx="6362700" cy="0"/>
              <wp:effectExtent l="0" t="0" r="0" b="0"/>
              <wp:wrapNone/>
              <wp:docPr id="887533034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F79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23.7pt;margin-top:6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"/>
          </w:pict>
        </mc:Fallback>
      </mc:AlternateContent>
    </w:r>
  </w:p>
  <w:p w14:paraId="01082916" w14:textId="4A6EE6C2" w:rsidR="007E26DF" w:rsidRPr="00854DB5" w:rsidRDefault="00854DB5" w:rsidP="00882067">
    <w:pPr>
      <w:pStyle w:val="Nagwek"/>
      <w:rPr>
        <w:rFonts w:ascii="Tahoma" w:hAnsi="Tahoma" w:cs="Tahoma"/>
        <w:i/>
        <w:iCs/>
        <w:sz w:val="24"/>
        <w:szCs w:val="24"/>
      </w:rPr>
    </w:pPr>
    <w:r w:rsidRPr="0085607A">
      <w:rPr>
        <w:rFonts w:ascii="Tahoma" w:hAnsi="Tahoma" w:cs="Tahoma"/>
        <w:i/>
        <w:iCs/>
        <w:sz w:val="24"/>
        <w:szCs w:val="24"/>
      </w:rPr>
      <w:t xml:space="preserve">Załącznik nr </w:t>
    </w:r>
    <w:r w:rsidR="00306943">
      <w:rPr>
        <w:rFonts w:ascii="Tahoma" w:hAnsi="Tahoma" w:cs="Tahoma"/>
        <w:i/>
        <w:iCs/>
        <w:sz w:val="24"/>
        <w:szCs w:val="24"/>
      </w:rPr>
      <w:t>1</w:t>
    </w:r>
    <w:r w:rsidR="00306943" w:rsidRPr="0085607A">
      <w:rPr>
        <w:rFonts w:ascii="Tahoma" w:hAnsi="Tahoma" w:cs="Tahoma"/>
        <w:i/>
        <w:iCs/>
        <w:sz w:val="24"/>
        <w:szCs w:val="24"/>
      </w:rPr>
      <w:t xml:space="preserve"> </w:t>
    </w:r>
    <w:r w:rsidR="00306943">
      <w:rPr>
        <w:rFonts w:ascii="Tahoma" w:hAnsi="Tahoma" w:cs="Tahoma"/>
        <w:i/>
        <w:iCs/>
        <w:sz w:val="24"/>
        <w:szCs w:val="24"/>
      </w:rPr>
      <w:t>do</w:t>
    </w:r>
    <w:r w:rsidRPr="0085607A">
      <w:rPr>
        <w:rFonts w:ascii="Tahoma" w:hAnsi="Tahoma" w:cs="Tahoma"/>
        <w:i/>
        <w:iCs/>
        <w:sz w:val="24"/>
        <w:szCs w:val="24"/>
      </w:rPr>
      <w:t xml:space="preserve"> </w:t>
    </w:r>
    <w:r w:rsidRPr="00854DB5">
      <w:rPr>
        <w:rFonts w:ascii="Tahoma" w:hAnsi="Tahoma" w:cs="Tahoma"/>
        <w:i/>
        <w:iCs/>
        <w:sz w:val="24"/>
        <w:szCs w:val="24"/>
      </w:rPr>
      <w:t>Regulamin</w:t>
    </w:r>
    <w:r>
      <w:rPr>
        <w:rFonts w:ascii="Tahoma" w:hAnsi="Tahoma" w:cs="Tahoma"/>
        <w:i/>
        <w:iCs/>
        <w:sz w:val="24"/>
        <w:szCs w:val="24"/>
      </w:rPr>
      <w:t>u</w:t>
    </w:r>
    <w:r w:rsidRPr="00854DB5">
      <w:rPr>
        <w:rFonts w:ascii="Tahoma" w:hAnsi="Tahoma" w:cs="Tahoma"/>
        <w:i/>
        <w:iCs/>
        <w:sz w:val="24"/>
        <w:szCs w:val="24"/>
      </w:rPr>
      <w:t xml:space="preserve"> rekrutacji i uczestnictwa w projekcie „</w:t>
    </w:r>
    <w:r w:rsidR="00306943">
      <w:rPr>
        <w:rFonts w:ascii="Tahoma" w:hAnsi="Tahoma" w:cs="Tahoma"/>
        <w:i/>
        <w:iCs/>
        <w:sz w:val="24"/>
        <w:szCs w:val="24"/>
      </w:rPr>
      <w:t>Projekt Nowa Praca w Małopolsce</w:t>
    </w:r>
    <w:r w:rsidRPr="00854DB5">
      <w:rPr>
        <w:rFonts w:ascii="Tahoma" w:hAnsi="Tahoma" w:cs="Tahoma"/>
        <w:i/>
        <w:iCs/>
        <w:sz w:val="24"/>
        <w:szCs w:val="24"/>
      </w:rPr>
      <w:t>”</w:t>
    </w:r>
  </w:p>
  <w:p w14:paraId="258644CB" w14:textId="77777777" w:rsidR="00854DB5" w:rsidRDefault="00854D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D3926"/>
    <w:multiLevelType w:val="hybridMultilevel"/>
    <w:tmpl w:val="0124FA82"/>
    <w:lvl w:ilvl="0" w:tplc="15107584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23307"/>
    <w:multiLevelType w:val="hybridMultilevel"/>
    <w:tmpl w:val="8DA8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7C8E"/>
    <w:multiLevelType w:val="hybridMultilevel"/>
    <w:tmpl w:val="5C40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F54FE"/>
    <w:multiLevelType w:val="hybridMultilevel"/>
    <w:tmpl w:val="D0BE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C81"/>
    <w:multiLevelType w:val="hybridMultilevel"/>
    <w:tmpl w:val="76565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D7C68"/>
    <w:multiLevelType w:val="hybridMultilevel"/>
    <w:tmpl w:val="CB6227E4"/>
    <w:lvl w:ilvl="0" w:tplc="FCF626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13C3"/>
    <w:multiLevelType w:val="hybridMultilevel"/>
    <w:tmpl w:val="A126B9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E5393"/>
    <w:multiLevelType w:val="hybridMultilevel"/>
    <w:tmpl w:val="2EE8D60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5B52C2"/>
    <w:multiLevelType w:val="hybridMultilevel"/>
    <w:tmpl w:val="7DC8F2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274C"/>
    <w:multiLevelType w:val="hybridMultilevel"/>
    <w:tmpl w:val="D36C7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337D0C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629D4"/>
    <w:multiLevelType w:val="hybridMultilevel"/>
    <w:tmpl w:val="408CC5BA"/>
    <w:lvl w:ilvl="0" w:tplc="00285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336EE"/>
    <w:multiLevelType w:val="hybridMultilevel"/>
    <w:tmpl w:val="33B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11DB3"/>
    <w:multiLevelType w:val="hybridMultilevel"/>
    <w:tmpl w:val="0ED8E9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251FA9"/>
    <w:multiLevelType w:val="hybridMultilevel"/>
    <w:tmpl w:val="6F98B1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615C2F"/>
    <w:multiLevelType w:val="hybridMultilevel"/>
    <w:tmpl w:val="99443308"/>
    <w:lvl w:ilvl="0" w:tplc="3E826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A7522"/>
    <w:multiLevelType w:val="hybridMultilevel"/>
    <w:tmpl w:val="FB00C7D0"/>
    <w:lvl w:ilvl="0" w:tplc="B1FC8A5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72B3B"/>
    <w:multiLevelType w:val="hybridMultilevel"/>
    <w:tmpl w:val="3DEAA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DF106F"/>
    <w:multiLevelType w:val="hybridMultilevel"/>
    <w:tmpl w:val="2B583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C86146"/>
    <w:multiLevelType w:val="hybridMultilevel"/>
    <w:tmpl w:val="1BD66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B4B1F"/>
    <w:multiLevelType w:val="hybridMultilevel"/>
    <w:tmpl w:val="74BA819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F2DF6"/>
    <w:multiLevelType w:val="hybridMultilevel"/>
    <w:tmpl w:val="D2082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D5D73"/>
    <w:multiLevelType w:val="hybridMultilevel"/>
    <w:tmpl w:val="AA18D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20149"/>
    <w:multiLevelType w:val="hybridMultilevel"/>
    <w:tmpl w:val="D8C6E6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42693C"/>
    <w:multiLevelType w:val="hybridMultilevel"/>
    <w:tmpl w:val="D946D3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487EDD"/>
    <w:multiLevelType w:val="hybridMultilevel"/>
    <w:tmpl w:val="08F064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D1B7D78"/>
    <w:multiLevelType w:val="hybridMultilevel"/>
    <w:tmpl w:val="66B242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9844DA"/>
    <w:multiLevelType w:val="hybridMultilevel"/>
    <w:tmpl w:val="1FE8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769B6"/>
    <w:multiLevelType w:val="hybridMultilevel"/>
    <w:tmpl w:val="EDE61FAC"/>
    <w:lvl w:ilvl="0" w:tplc="1612387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917368C"/>
    <w:multiLevelType w:val="hybridMultilevel"/>
    <w:tmpl w:val="AC84B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A3DA6"/>
    <w:multiLevelType w:val="hybridMultilevel"/>
    <w:tmpl w:val="77C4F91E"/>
    <w:lvl w:ilvl="0" w:tplc="C0FAA96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8466D0"/>
    <w:multiLevelType w:val="hybridMultilevel"/>
    <w:tmpl w:val="6AA80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3F5AAF"/>
    <w:multiLevelType w:val="hybridMultilevel"/>
    <w:tmpl w:val="6708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6343BD"/>
    <w:multiLevelType w:val="hybridMultilevel"/>
    <w:tmpl w:val="B5D05F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410DFB"/>
    <w:multiLevelType w:val="hybridMultilevel"/>
    <w:tmpl w:val="2D9868D2"/>
    <w:lvl w:ilvl="0" w:tplc="99668490">
      <w:start w:val="6"/>
      <w:numFmt w:val="bullet"/>
      <w:lvlText w:val="•"/>
      <w:lvlJc w:val="left"/>
      <w:pPr>
        <w:ind w:left="705" w:hanging="705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014315"/>
    <w:multiLevelType w:val="hybridMultilevel"/>
    <w:tmpl w:val="6B8E8C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F436163"/>
    <w:multiLevelType w:val="hybridMultilevel"/>
    <w:tmpl w:val="64F8F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D612E1"/>
    <w:multiLevelType w:val="hybridMultilevel"/>
    <w:tmpl w:val="D228E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2B2824"/>
    <w:multiLevelType w:val="hybridMultilevel"/>
    <w:tmpl w:val="A54E4D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ECC60B6C">
      <w:numFmt w:val="bullet"/>
      <w:lvlText w:val="•"/>
      <w:lvlJc w:val="left"/>
      <w:pPr>
        <w:ind w:left="1788" w:hanging="708"/>
      </w:pPr>
      <w:rPr>
        <w:rFonts w:ascii="Tahoma" w:eastAsiaTheme="minorHAnsi" w:hAnsi="Tahoma" w:cs="Tahom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6613E6"/>
    <w:multiLevelType w:val="hybridMultilevel"/>
    <w:tmpl w:val="45844AB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720C2F"/>
    <w:multiLevelType w:val="hybridMultilevel"/>
    <w:tmpl w:val="0C069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04745"/>
    <w:multiLevelType w:val="hybridMultilevel"/>
    <w:tmpl w:val="98603FEC"/>
    <w:lvl w:ilvl="0" w:tplc="9EC20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C127BF"/>
    <w:multiLevelType w:val="hybridMultilevel"/>
    <w:tmpl w:val="D20827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975ED"/>
    <w:multiLevelType w:val="hybridMultilevel"/>
    <w:tmpl w:val="9F7852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E45DCE"/>
    <w:multiLevelType w:val="hybridMultilevel"/>
    <w:tmpl w:val="258A6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1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09917">
    <w:abstractNumId w:val="15"/>
  </w:num>
  <w:num w:numId="3" w16cid:durableId="48695447">
    <w:abstractNumId w:val="19"/>
  </w:num>
  <w:num w:numId="4" w16cid:durableId="725378002">
    <w:abstractNumId w:val="22"/>
  </w:num>
  <w:num w:numId="5" w16cid:durableId="992178581">
    <w:abstractNumId w:val="8"/>
  </w:num>
  <w:num w:numId="6" w16cid:durableId="972058891">
    <w:abstractNumId w:val="40"/>
  </w:num>
  <w:num w:numId="7" w16cid:durableId="393891569">
    <w:abstractNumId w:val="45"/>
  </w:num>
  <w:num w:numId="8" w16cid:durableId="7097412">
    <w:abstractNumId w:val="10"/>
  </w:num>
  <w:num w:numId="9" w16cid:durableId="1945112091">
    <w:abstractNumId w:val="30"/>
  </w:num>
  <w:num w:numId="10" w16cid:durableId="1067073566">
    <w:abstractNumId w:val="2"/>
  </w:num>
  <w:num w:numId="11" w16cid:durableId="1891263044">
    <w:abstractNumId w:val="6"/>
  </w:num>
  <w:num w:numId="12" w16cid:durableId="527454693">
    <w:abstractNumId w:val="3"/>
  </w:num>
  <w:num w:numId="13" w16cid:durableId="1615211090">
    <w:abstractNumId w:val="16"/>
  </w:num>
  <w:num w:numId="14" w16cid:durableId="1093628977">
    <w:abstractNumId w:val="33"/>
  </w:num>
  <w:num w:numId="15" w16cid:durableId="1087582372">
    <w:abstractNumId w:val="38"/>
  </w:num>
  <w:num w:numId="16" w16cid:durableId="334377951">
    <w:abstractNumId w:val="32"/>
  </w:num>
  <w:num w:numId="17" w16cid:durableId="410155708">
    <w:abstractNumId w:val="11"/>
  </w:num>
  <w:num w:numId="18" w16cid:durableId="1900968659">
    <w:abstractNumId w:val="35"/>
  </w:num>
  <w:num w:numId="19" w16cid:durableId="1663775731">
    <w:abstractNumId w:val="20"/>
  </w:num>
  <w:num w:numId="20" w16cid:durableId="1495487586">
    <w:abstractNumId w:val="43"/>
  </w:num>
  <w:num w:numId="21" w16cid:durableId="515849640">
    <w:abstractNumId w:val="12"/>
  </w:num>
  <w:num w:numId="22" w16cid:durableId="1595744355">
    <w:abstractNumId w:val="24"/>
  </w:num>
  <w:num w:numId="23" w16cid:durableId="789209166">
    <w:abstractNumId w:val="34"/>
  </w:num>
  <w:num w:numId="24" w16cid:durableId="1127352561">
    <w:abstractNumId w:val="26"/>
  </w:num>
  <w:num w:numId="25" w16cid:durableId="679505698">
    <w:abstractNumId w:val="27"/>
  </w:num>
  <w:num w:numId="26" w16cid:durableId="405691495">
    <w:abstractNumId w:val="13"/>
  </w:num>
  <w:num w:numId="27" w16cid:durableId="478691722">
    <w:abstractNumId w:val="46"/>
  </w:num>
  <w:num w:numId="28" w16cid:durableId="183716573">
    <w:abstractNumId w:val="25"/>
  </w:num>
  <w:num w:numId="29" w16cid:durableId="777918680">
    <w:abstractNumId w:val="29"/>
  </w:num>
  <w:num w:numId="30" w16cid:durableId="1622415889">
    <w:abstractNumId w:val="44"/>
  </w:num>
  <w:num w:numId="31" w16cid:durableId="1720473828">
    <w:abstractNumId w:val="9"/>
  </w:num>
  <w:num w:numId="32" w16cid:durableId="338316460">
    <w:abstractNumId w:val="7"/>
  </w:num>
  <w:num w:numId="33" w16cid:durableId="1422491023">
    <w:abstractNumId w:val="23"/>
  </w:num>
  <w:num w:numId="34" w16cid:durableId="399787472">
    <w:abstractNumId w:val="42"/>
  </w:num>
  <w:num w:numId="35" w16cid:durableId="763301030">
    <w:abstractNumId w:val="41"/>
  </w:num>
  <w:num w:numId="36" w16cid:durableId="1399209419">
    <w:abstractNumId w:val="0"/>
  </w:num>
  <w:num w:numId="37" w16cid:durableId="2142068847">
    <w:abstractNumId w:val="36"/>
  </w:num>
  <w:num w:numId="38" w16cid:durableId="1777363476">
    <w:abstractNumId w:val="28"/>
  </w:num>
  <w:num w:numId="39" w16cid:durableId="1139375722">
    <w:abstractNumId w:val="5"/>
  </w:num>
  <w:num w:numId="40" w16cid:durableId="2073650043">
    <w:abstractNumId w:val="14"/>
  </w:num>
  <w:num w:numId="41" w16cid:durableId="531725465">
    <w:abstractNumId w:val="31"/>
  </w:num>
  <w:num w:numId="42" w16cid:durableId="1745909415">
    <w:abstractNumId w:val="18"/>
  </w:num>
  <w:num w:numId="43" w16cid:durableId="935750366">
    <w:abstractNumId w:val="4"/>
  </w:num>
  <w:num w:numId="44" w16cid:durableId="1294873270">
    <w:abstractNumId w:val="17"/>
  </w:num>
  <w:num w:numId="45" w16cid:durableId="58750526">
    <w:abstractNumId w:val="1"/>
  </w:num>
  <w:num w:numId="46" w16cid:durableId="1985308641">
    <w:abstractNumId w:val="39"/>
  </w:num>
  <w:num w:numId="47" w16cid:durableId="1537935403">
    <w:abstractNumId w:val="47"/>
  </w:num>
  <w:num w:numId="48" w16cid:durableId="41845169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0A45"/>
    <w:rsid w:val="00003150"/>
    <w:rsid w:val="00004818"/>
    <w:rsid w:val="00017E52"/>
    <w:rsid w:val="00022468"/>
    <w:rsid w:val="00024927"/>
    <w:rsid w:val="00024A44"/>
    <w:rsid w:val="00036644"/>
    <w:rsid w:val="00036CCB"/>
    <w:rsid w:val="00044E6C"/>
    <w:rsid w:val="000515E9"/>
    <w:rsid w:val="00051F88"/>
    <w:rsid w:val="00052026"/>
    <w:rsid w:val="00060295"/>
    <w:rsid w:val="0006216E"/>
    <w:rsid w:val="000654DD"/>
    <w:rsid w:val="000800AB"/>
    <w:rsid w:val="0009656A"/>
    <w:rsid w:val="000A6B47"/>
    <w:rsid w:val="000C3B62"/>
    <w:rsid w:val="000C4EE8"/>
    <w:rsid w:val="000D5D81"/>
    <w:rsid w:val="000D6BA3"/>
    <w:rsid w:val="000E14E4"/>
    <w:rsid w:val="000E232D"/>
    <w:rsid w:val="000E343A"/>
    <w:rsid w:val="000E43A1"/>
    <w:rsid w:val="000F09B9"/>
    <w:rsid w:val="000F5AA9"/>
    <w:rsid w:val="00104103"/>
    <w:rsid w:val="001131A9"/>
    <w:rsid w:val="00116C42"/>
    <w:rsid w:val="00116F59"/>
    <w:rsid w:val="00117D17"/>
    <w:rsid w:val="00123BE2"/>
    <w:rsid w:val="00126191"/>
    <w:rsid w:val="00127357"/>
    <w:rsid w:val="00133B0F"/>
    <w:rsid w:val="00141123"/>
    <w:rsid w:val="00143C24"/>
    <w:rsid w:val="001553DD"/>
    <w:rsid w:val="00161A23"/>
    <w:rsid w:val="001622A2"/>
    <w:rsid w:val="0017250E"/>
    <w:rsid w:val="00174F53"/>
    <w:rsid w:val="001910D0"/>
    <w:rsid w:val="00192B5C"/>
    <w:rsid w:val="001B1588"/>
    <w:rsid w:val="001B2043"/>
    <w:rsid w:val="001B4E75"/>
    <w:rsid w:val="001C4C8B"/>
    <w:rsid w:val="001D620E"/>
    <w:rsid w:val="001E1FD4"/>
    <w:rsid w:val="001E5095"/>
    <w:rsid w:val="001F3AFC"/>
    <w:rsid w:val="001F6CA5"/>
    <w:rsid w:val="00206AC7"/>
    <w:rsid w:val="00220FC0"/>
    <w:rsid w:val="002234B4"/>
    <w:rsid w:val="00223789"/>
    <w:rsid w:val="002279E1"/>
    <w:rsid w:val="002334E2"/>
    <w:rsid w:val="0023375D"/>
    <w:rsid w:val="00236006"/>
    <w:rsid w:val="00246020"/>
    <w:rsid w:val="00250B2D"/>
    <w:rsid w:val="0025383B"/>
    <w:rsid w:val="0026011D"/>
    <w:rsid w:val="002730F0"/>
    <w:rsid w:val="00273FBE"/>
    <w:rsid w:val="00275DD0"/>
    <w:rsid w:val="002829C5"/>
    <w:rsid w:val="002958D0"/>
    <w:rsid w:val="002967C2"/>
    <w:rsid w:val="002A5830"/>
    <w:rsid w:val="002A6CA2"/>
    <w:rsid w:val="002C0CFC"/>
    <w:rsid w:val="002C212E"/>
    <w:rsid w:val="002C25C0"/>
    <w:rsid w:val="002D3751"/>
    <w:rsid w:val="002D3CF3"/>
    <w:rsid w:val="002D3FA0"/>
    <w:rsid w:val="002D73D4"/>
    <w:rsid w:val="002E5874"/>
    <w:rsid w:val="002F282F"/>
    <w:rsid w:val="003027BD"/>
    <w:rsid w:val="00303514"/>
    <w:rsid w:val="00306943"/>
    <w:rsid w:val="003174BC"/>
    <w:rsid w:val="00324156"/>
    <w:rsid w:val="003255CA"/>
    <w:rsid w:val="00356F57"/>
    <w:rsid w:val="00357C9F"/>
    <w:rsid w:val="00360154"/>
    <w:rsid w:val="00362110"/>
    <w:rsid w:val="0036501F"/>
    <w:rsid w:val="00366624"/>
    <w:rsid w:val="00386783"/>
    <w:rsid w:val="00387840"/>
    <w:rsid w:val="003949B9"/>
    <w:rsid w:val="003A2EC5"/>
    <w:rsid w:val="003C08B5"/>
    <w:rsid w:val="003C50EE"/>
    <w:rsid w:val="003C6296"/>
    <w:rsid w:val="003D4B16"/>
    <w:rsid w:val="003D51B4"/>
    <w:rsid w:val="003E1C46"/>
    <w:rsid w:val="003E1EC4"/>
    <w:rsid w:val="003E4D24"/>
    <w:rsid w:val="003E65EC"/>
    <w:rsid w:val="003F5BFD"/>
    <w:rsid w:val="003F75EA"/>
    <w:rsid w:val="0040317B"/>
    <w:rsid w:val="0040557C"/>
    <w:rsid w:val="004064B7"/>
    <w:rsid w:val="00425B64"/>
    <w:rsid w:val="004300EB"/>
    <w:rsid w:val="00430950"/>
    <w:rsid w:val="004411F8"/>
    <w:rsid w:val="00441757"/>
    <w:rsid w:val="00442146"/>
    <w:rsid w:val="004423DD"/>
    <w:rsid w:val="00450E9E"/>
    <w:rsid w:val="0045383D"/>
    <w:rsid w:val="004546C1"/>
    <w:rsid w:val="00456DD0"/>
    <w:rsid w:val="00463DB7"/>
    <w:rsid w:val="00470F69"/>
    <w:rsid w:val="004746C4"/>
    <w:rsid w:val="00481F22"/>
    <w:rsid w:val="00491C74"/>
    <w:rsid w:val="004B61AB"/>
    <w:rsid w:val="004C4D8D"/>
    <w:rsid w:val="004C6F6C"/>
    <w:rsid w:val="004F1C77"/>
    <w:rsid w:val="004F661B"/>
    <w:rsid w:val="0050610D"/>
    <w:rsid w:val="00506884"/>
    <w:rsid w:val="00521E52"/>
    <w:rsid w:val="005243CD"/>
    <w:rsid w:val="00533872"/>
    <w:rsid w:val="00546B78"/>
    <w:rsid w:val="005500AA"/>
    <w:rsid w:val="005549A3"/>
    <w:rsid w:val="0055771F"/>
    <w:rsid w:val="00566043"/>
    <w:rsid w:val="00566F0C"/>
    <w:rsid w:val="005755E7"/>
    <w:rsid w:val="00581BC2"/>
    <w:rsid w:val="00581CFA"/>
    <w:rsid w:val="00593581"/>
    <w:rsid w:val="00595DB8"/>
    <w:rsid w:val="00597DF2"/>
    <w:rsid w:val="005A2925"/>
    <w:rsid w:val="005A6760"/>
    <w:rsid w:val="005B04BF"/>
    <w:rsid w:val="005C6B69"/>
    <w:rsid w:val="005E0A2F"/>
    <w:rsid w:val="005E4969"/>
    <w:rsid w:val="005E6A73"/>
    <w:rsid w:val="005F1031"/>
    <w:rsid w:val="005F48E0"/>
    <w:rsid w:val="00613F87"/>
    <w:rsid w:val="006157AA"/>
    <w:rsid w:val="00620BAB"/>
    <w:rsid w:val="0062181E"/>
    <w:rsid w:val="00622D56"/>
    <w:rsid w:val="00622FC4"/>
    <w:rsid w:val="00624F6B"/>
    <w:rsid w:val="0062547D"/>
    <w:rsid w:val="006303BB"/>
    <w:rsid w:val="006350F6"/>
    <w:rsid w:val="00635EAA"/>
    <w:rsid w:val="006364D5"/>
    <w:rsid w:val="00641117"/>
    <w:rsid w:val="006423D7"/>
    <w:rsid w:val="006564B8"/>
    <w:rsid w:val="00656C85"/>
    <w:rsid w:val="0066131B"/>
    <w:rsid w:val="00672EE0"/>
    <w:rsid w:val="00676E06"/>
    <w:rsid w:val="00682E67"/>
    <w:rsid w:val="006871DE"/>
    <w:rsid w:val="0069219B"/>
    <w:rsid w:val="006933ED"/>
    <w:rsid w:val="006A2115"/>
    <w:rsid w:val="006A2FE4"/>
    <w:rsid w:val="006A7A37"/>
    <w:rsid w:val="006B1BFA"/>
    <w:rsid w:val="006C055A"/>
    <w:rsid w:val="006C6729"/>
    <w:rsid w:val="006D39E7"/>
    <w:rsid w:val="006E2CD0"/>
    <w:rsid w:val="006E5AB4"/>
    <w:rsid w:val="006E7234"/>
    <w:rsid w:val="006F640A"/>
    <w:rsid w:val="007111BE"/>
    <w:rsid w:val="00730BE3"/>
    <w:rsid w:val="007310B8"/>
    <w:rsid w:val="00731CDA"/>
    <w:rsid w:val="00735FE6"/>
    <w:rsid w:val="00737FFD"/>
    <w:rsid w:val="00740F22"/>
    <w:rsid w:val="00745F5E"/>
    <w:rsid w:val="00750162"/>
    <w:rsid w:val="007650E9"/>
    <w:rsid w:val="0076785A"/>
    <w:rsid w:val="007710DE"/>
    <w:rsid w:val="00773F7B"/>
    <w:rsid w:val="00775093"/>
    <w:rsid w:val="00776C07"/>
    <w:rsid w:val="00795858"/>
    <w:rsid w:val="007C09CF"/>
    <w:rsid w:val="007C2BFC"/>
    <w:rsid w:val="007C3505"/>
    <w:rsid w:val="007C510D"/>
    <w:rsid w:val="007D3771"/>
    <w:rsid w:val="007D49A0"/>
    <w:rsid w:val="007E26DF"/>
    <w:rsid w:val="007E4753"/>
    <w:rsid w:val="007E6247"/>
    <w:rsid w:val="007E671E"/>
    <w:rsid w:val="007F310E"/>
    <w:rsid w:val="007F6CED"/>
    <w:rsid w:val="008069DB"/>
    <w:rsid w:val="00816969"/>
    <w:rsid w:val="00817476"/>
    <w:rsid w:val="008254D0"/>
    <w:rsid w:val="0083053E"/>
    <w:rsid w:val="00831245"/>
    <w:rsid w:val="00832086"/>
    <w:rsid w:val="008373E0"/>
    <w:rsid w:val="008471A1"/>
    <w:rsid w:val="00853359"/>
    <w:rsid w:val="00854DB5"/>
    <w:rsid w:val="00856B7B"/>
    <w:rsid w:val="00861B53"/>
    <w:rsid w:val="00863B8B"/>
    <w:rsid w:val="0086476D"/>
    <w:rsid w:val="008725AC"/>
    <w:rsid w:val="00873269"/>
    <w:rsid w:val="00881579"/>
    <w:rsid w:val="00881976"/>
    <w:rsid w:val="00882067"/>
    <w:rsid w:val="00883CE5"/>
    <w:rsid w:val="0088474E"/>
    <w:rsid w:val="008847F0"/>
    <w:rsid w:val="008A085E"/>
    <w:rsid w:val="008B2F3E"/>
    <w:rsid w:val="008B3D1D"/>
    <w:rsid w:val="008E0142"/>
    <w:rsid w:val="008F7914"/>
    <w:rsid w:val="00902720"/>
    <w:rsid w:val="009028A1"/>
    <w:rsid w:val="0091622A"/>
    <w:rsid w:val="00921030"/>
    <w:rsid w:val="00921D92"/>
    <w:rsid w:val="009272BF"/>
    <w:rsid w:val="00942DA2"/>
    <w:rsid w:val="0095430A"/>
    <w:rsid w:val="00957BCE"/>
    <w:rsid w:val="0096526B"/>
    <w:rsid w:val="00994504"/>
    <w:rsid w:val="009A00CC"/>
    <w:rsid w:val="009A3549"/>
    <w:rsid w:val="009B5AA5"/>
    <w:rsid w:val="009C085E"/>
    <w:rsid w:val="009C14DA"/>
    <w:rsid w:val="009C1B48"/>
    <w:rsid w:val="009C75A8"/>
    <w:rsid w:val="009D0ED5"/>
    <w:rsid w:val="009D7373"/>
    <w:rsid w:val="009D7FF1"/>
    <w:rsid w:val="009E56CC"/>
    <w:rsid w:val="009F0024"/>
    <w:rsid w:val="009F7203"/>
    <w:rsid w:val="00A0486E"/>
    <w:rsid w:val="00A314CA"/>
    <w:rsid w:val="00A322D4"/>
    <w:rsid w:val="00A33AE7"/>
    <w:rsid w:val="00A40EE1"/>
    <w:rsid w:val="00A566D0"/>
    <w:rsid w:val="00A57BFB"/>
    <w:rsid w:val="00A57C3E"/>
    <w:rsid w:val="00A6402F"/>
    <w:rsid w:val="00A74721"/>
    <w:rsid w:val="00A8416E"/>
    <w:rsid w:val="00A8434D"/>
    <w:rsid w:val="00A84801"/>
    <w:rsid w:val="00A86C7D"/>
    <w:rsid w:val="00A94381"/>
    <w:rsid w:val="00A94840"/>
    <w:rsid w:val="00A96CE6"/>
    <w:rsid w:val="00AA5D44"/>
    <w:rsid w:val="00AA5DE6"/>
    <w:rsid w:val="00AB603F"/>
    <w:rsid w:val="00AB6D79"/>
    <w:rsid w:val="00AB7224"/>
    <w:rsid w:val="00AC5D00"/>
    <w:rsid w:val="00AD5849"/>
    <w:rsid w:val="00AF00B0"/>
    <w:rsid w:val="00AF593E"/>
    <w:rsid w:val="00B02053"/>
    <w:rsid w:val="00B05411"/>
    <w:rsid w:val="00B1031A"/>
    <w:rsid w:val="00B2534D"/>
    <w:rsid w:val="00B27CCB"/>
    <w:rsid w:val="00B37947"/>
    <w:rsid w:val="00B52D82"/>
    <w:rsid w:val="00B552C3"/>
    <w:rsid w:val="00B56D84"/>
    <w:rsid w:val="00B571A1"/>
    <w:rsid w:val="00B609B2"/>
    <w:rsid w:val="00B621BB"/>
    <w:rsid w:val="00B63293"/>
    <w:rsid w:val="00B6473A"/>
    <w:rsid w:val="00B65104"/>
    <w:rsid w:val="00B76A93"/>
    <w:rsid w:val="00B76F3B"/>
    <w:rsid w:val="00B84176"/>
    <w:rsid w:val="00B86E7E"/>
    <w:rsid w:val="00B90D96"/>
    <w:rsid w:val="00B9386A"/>
    <w:rsid w:val="00B973F4"/>
    <w:rsid w:val="00B97CBC"/>
    <w:rsid w:val="00B97F6F"/>
    <w:rsid w:val="00BA0BE5"/>
    <w:rsid w:val="00BA52C4"/>
    <w:rsid w:val="00BB3E82"/>
    <w:rsid w:val="00BC0172"/>
    <w:rsid w:val="00BC2C5B"/>
    <w:rsid w:val="00BD0E71"/>
    <w:rsid w:val="00BE11C5"/>
    <w:rsid w:val="00BF5D80"/>
    <w:rsid w:val="00C218F2"/>
    <w:rsid w:val="00C273BB"/>
    <w:rsid w:val="00C33338"/>
    <w:rsid w:val="00C404FA"/>
    <w:rsid w:val="00C41BB4"/>
    <w:rsid w:val="00C47848"/>
    <w:rsid w:val="00C5529B"/>
    <w:rsid w:val="00C72309"/>
    <w:rsid w:val="00C7460A"/>
    <w:rsid w:val="00C81141"/>
    <w:rsid w:val="00C8456D"/>
    <w:rsid w:val="00C907CA"/>
    <w:rsid w:val="00C91C10"/>
    <w:rsid w:val="00C95D74"/>
    <w:rsid w:val="00CB14EE"/>
    <w:rsid w:val="00CB58F3"/>
    <w:rsid w:val="00CC67EB"/>
    <w:rsid w:val="00CD26A6"/>
    <w:rsid w:val="00CD4303"/>
    <w:rsid w:val="00CD5994"/>
    <w:rsid w:val="00CE3F30"/>
    <w:rsid w:val="00CF1800"/>
    <w:rsid w:val="00CF66F0"/>
    <w:rsid w:val="00D023B0"/>
    <w:rsid w:val="00D03A4F"/>
    <w:rsid w:val="00D0754E"/>
    <w:rsid w:val="00D1621E"/>
    <w:rsid w:val="00D2169F"/>
    <w:rsid w:val="00D221EF"/>
    <w:rsid w:val="00D24995"/>
    <w:rsid w:val="00D36177"/>
    <w:rsid w:val="00D3692A"/>
    <w:rsid w:val="00D44059"/>
    <w:rsid w:val="00D51070"/>
    <w:rsid w:val="00D5495D"/>
    <w:rsid w:val="00D575D3"/>
    <w:rsid w:val="00D66928"/>
    <w:rsid w:val="00D71694"/>
    <w:rsid w:val="00D83CC2"/>
    <w:rsid w:val="00D86C77"/>
    <w:rsid w:val="00D87F19"/>
    <w:rsid w:val="00D90570"/>
    <w:rsid w:val="00D90FCF"/>
    <w:rsid w:val="00D915FB"/>
    <w:rsid w:val="00D91EDC"/>
    <w:rsid w:val="00D96FFD"/>
    <w:rsid w:val="00DA24E6"/>
    <w:rsid w:val="00DA4077"/>
    <w:rsid w:val="00DA558D"/>
    <w:rsid w:val="00DB5D4F"/>
    <w:rsid w:val="00DC1088"/>
    <w:rsid w:val="00DC212D"/>
    <w:rsid w:val="00DC459A"/>
    <w:rsid w:val="00DC7FC2"/>
    <w:rsid w:val="00DD211B"/>
    <w:rsid w:val="00DD6EC1"/>
    <w:rsid w:val="00DE7D61"/>
    <w:rsid w:val="00DF15F6"/>
    <w:rsid w:val="00DF5E6D"/>
    <w:rsid w:val="00E0084B"/>
    <w:rsid w:val="00E04830"/>
    <w:rsid w:val="00E04D44"/>
    <w:rsid w:val="00E05C16"/>
    <w:rsid w:val="00E06941"/>
    <w:rsid w:val="00E07F45"/>
    <w:rsid w:val="00E16C1D"/>
    <w:rsid w:val="00E17D18"/>
    <w:rsid w:val="00E21B40"/>
    <w:rsid w:val="00E357BB"/>
    <w:rsid w:val="00E536B5"/>
    <w:rsid w:val="00E55829"/>
    <w:rsid w:val="00E56796"/>
    <w:rsid w:val="00E65D41"/>
    <w:rsid w:val="00E75E9A"/>
    <w:rsid w:val="00E82C3F"/>
    <w:rsid w:val="00E82EC4"/>
    <w:rsid w:val="00E9117F"/>
    <w:rsid w:val="00E95085"/>
    <w:rsid w:val="00EB5A0B"/>
    <w:rsid w:val="00EC18A2"/>
    <w:rsid w:val="00EE5F54"/>
    <w:rsid w:val="00EE6589"/>
    <w:rsid w:val="00EE6745"/>
    <w:rsid w:val="00EF1096"/>
    <w:rsid w:val="00EF4A9D"/>
    <w:rsid w:val="00F035CC"/>
    <w:rsid w:val="00F05472"/>
    <w:rsid w:val="00F145DF"/>
    <w:rsid w:val="00F1774F"/>
    <w:rsid w:val="00F33846"/>
    <w:rsid w:val="00F34F7A"/>
    <w:rsid w:val="00F443D3"/>
    <w:rsid w:val="00F46A9E"/>
    <w:rsid w:val="00F5033E"/>
    <w:rsid w:val="00F51603"/>
    <w:rsid w:val="00F66958"/>
    <w:rsid w:val="00F77271"/>
    <w:rsid w:val="00F81AF6"/>
    <w:rsid w:val="00F85C88"/>
    <w:rsid w:val="00F86082"/>
    <w:rsid w:val="00F9383E"/>
    <w:rsid w:val="00FA1CD6"/>
    <w:rsid w:val="00FA4D78"/>
    <w:rsid w:val="00FA654D"/>
    <w:rsid w:val="00FB449D"/>
    <w:rsid w:val="00FB48C3"/>
    <w:rsid w:val="00FC26B4"/>
    <w:rsid w:val="00FD1BE1"/>
    <w:rsid w:val="00FE0C3C"/>
    <w:rsid w:val="00FE4E4A"/>
    <w:rsid w:val="00FE741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77B6E8F3-1967-4DD1-AC4E-EF13A546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1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5E9"/>
    <w:rPr>
      <w:color w:val="605E5C"/>
      <w:shd w:val="clear" w:color="auto" w:fill="E1DFDD"/>
    </w:rPr>
  </w:style>
  <w:style w:type="paragraph" w:customStyle="1" w:styleId="Default">
    <w:name w:val="Default"/>
    <w:rsid w:val="003069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91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wapracawmalopolsce.mar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2097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rekrutacyjny_czarno-białe</vt:lpstr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rekrutacyjny_czarno-białe</dc:title>
  <dc:subject/>
  <dc:creator>Patoła, Wioleta</dc:creator>
  <cp:keywords/>
  <dc:description/>
  <cp:lastModifiedBy>Ochwat, Marek</cp:lastModifiedBy>
  <cp:revision>10</cp:revision>
  <cp:lastPrinted>2023-08-17T06:52:00Z</cp:lastPrinted>
  <dcterms:created xsi:type="dcterms:W3CDTF">2024-06-05T09:16:00Z</dcterms:created>
  <dcterms:modified xsi:type="dcterms:W3CDTF">2025-04-16T07:59:00Z</dcterms:modified>
</cp:coreProperties>
</file>